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764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 утверждении графика документооборота (образец заполнения)</w:t>
      </w:r>
    </w:p>
    <w:p w:rsidR="00000000" w:rsidRDefault="005B1764">
      <w:pPr>
        <w:pStyle w:val="HTML"/>
      </w:pPr>
      <w:r>
        <w:t>---------------------------------------------------------------------------</w:t>
      </w:r>
    </w:p>
    <w:p w:rsidR="00000000" w:rsidRDefault="005B1764">
      <w:pPr>
        <w:pStyle w:val="HTML"/>
      </w:pPr>
      <w:r>
        <w:t>¦             Общество с ограниченной ответственностью "Квест"            ¦</w:t>
      </w:r>
    </w:p>
    <w:p w:rsidR="00000000" w:rsidRDefault="005B1764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5B1764">
      <w:pPr>
        <w:pStyle w:val="HTML"/>
      </w:pPr>
      <w:r>
        <w:t>¦                               Приказ N 87                               ¦</w:t>
      </w:r>
    </w:p>
    <w:p w:rsidR="00000000" w:rsidRDefault="005B1764">
      <w:pPr>
        <w:pStyle w:val="HTML"/>
      </w:pPr>
      <w:r>
        <w:t>¦                 об утверждении графика документооборота                 ¦</w:t>
      </w:r>
    </w:p>
    <w:p w:rsidR="00000000" w:rsidRDefault="005B1764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5B1764">
      <w:pPr>
        <w:pStyle w:val="HTML"/>
      </w:pPr>
      <w:r>
        <w:t>¦г. Владимир                                               16 июля 2012 г.¦</w:t>
      </w:r>
    </w:p>
    <w:p w:rsidR="00000000" w:rsidRDefault="005B1764">
      <w:pPr>
        <w:pStyle w:val="HTML"/>
      </w:pPr>
      <w:r>
        <w:t>¦                                                                         ¦</w:t>
      </w:r>
    </w:p>
    <w:p w:rsidR="00000000" w:rsidRDefault="005B1764">
      <w:pPr>
        <w:pStyle w:val="HTML"/>
      </w:pPr>
      <w:r>
        <w:t>¦    Для    нормальной    работы   компании   и   правильной   организации¦</w:t>
      </w:r>
    </w:p>
    <w:p w:rsidR="00000000" w:rsidRDefault="005B1764">
      <w:pPr>
        <w:pStyle w:val="HTML"/>
      </w:pPr>
      <w:r>
        <w:t>¦</w:t>
      </w:r>
      <w:r>
        <w:t>документооборота                                                         ¦</w:t>
      </w:r>
    </w:p>
    <w:p w:rsidR="00000000" w:rsidRDefault="005B1764">
      <w:pPr>
        <w:pStyle w:val="HTML"/>
      </w:pPr>
      <w:r>
        <w:t>¦    ПРИКАЗЫВАЮ:                                                          ¦</w:t>
      </w:r>
    </w:p>
    <w:p w:rsidR="00000000" w:rsidRDefault="005B1764">
      <w:pPr>
        <w:pStyle w:val="HTML"/>
      </w:pPr>
      <w:r>
        <w:t>¦                                                                         ¦</w:t>
      </w:r>
    </w:p>
    <w:p w:rsidR="00000000" w:rsidRDefault="005B1764">
      <w:pPr>
        <w:pStyle w:val="HTML"/>
      </w:pPr>
      <w:r>
        <w:t>¦    1. Утвердить график доку</w:t>
      </w:r>
      <w:r>
        <w:t>ментооборота согласно приложению.            ¦</w:t>
      </w:r>
    </w:p>
    <w:p w:rsidR="00000000" w:rsidRDefault="005B1764">
      <w:pPr>
        <w:pStyle w:val="HTML"/>
      </w:pPr>
      <w:r>
        <w:t>¦    2.  Всем  ответственным  работникам  составлять  и  сдавать первичные¦</w:t>
      </w:r>
    </w:p>
    <w:p w:rsidR="00000000" w:rsidRDefault="005B1764">
      <w:pPr>
        <w:pStyle w:val="HTML"/>
      </w:pPr>
      <w:r>
        <w:t>¦документы в бухгалтерию согласно утвержденному графику.                  ¦</w:t>
      </w:r>
    </w:p>
    <w:p w:rsidR="00000000" w:rsidRDefault="005B1764">
      <w:pPr>
        <w:pStyle w:val="HTML"/>
      </w:pPr>
      <w:r>
        <w:t>¦    3.  Полученные  первичные  документы  от  контрагент</w:t>
      </w:r>
      <w:r>
        <w:t>ов  передавать  в¦</w:t>
      </w:r>
    </w:p>
    <w:p w:rsidR="00000000" w:rsidRDefault="005B1764">
      <w:pPr>
        <w:pStyle w:val="HTML"/>
      </w:pPr>
      <w:r>
        <w:t>¦бухгалтерию в сроки, указанные в графике.                                ¦</w:t>
      </w:r>
    </w:p>
    <w:p w:rsidR="00000000" w:rsidRDefault="005B1764">
      <w:pPr>
        <w:pStyle w:val="HTML"/>
      </w:pPr>
      <w:r>
        <w:t>¦    4.   Возложить  контроль  за  соблюдением  исполнителями  графика  на¦</w:t>
      </w:r>
    </w:p>
    <w:p w:rsidR="00000000" w:rsidRDefault="005B1764">
      <w:pPr>
        <w:pStyle w:val="HTML"/>
      </w:pPr>
      <w:r>
        <w:t>¦главного бухгалтера М.И. Прохорову.                                      ¦</w:t>
      </w:r>
    </w:p>
    <w:p w:rsidR="00000000" w:rsidRDefault="005B1764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5B1764">
      <w:pPr>
        <w:pStyle w:val="HTML"/>
      </w:pPr>
      <w:r>
        <w:t>¦Генеральный директор                Свиридов                П.В. Свиридов¦</w:t>
      </w:r>
    </w:p>
    <w:p w:rsidR="00000000" w:rsidRDefault="005B1764">
      <w:pPr>
        <w:pStyle w:val="HTML"/>
      </w:pPr>
      <w:r>
        <w:t>---------------------------------------------------------------------------</w:t>
      </w:r>
    </w:p>
    <w:p w:rsidR="00000000" w:rsidRDefault="005B1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764">
      <w:pPr>
        <w:pStyle w:val="right"/>
      </w:pPr>
      <w:r>
        <w:t>Источник - "Упрощенка", 2012, № 9</w:t>
      </w:r>
    </w:p>
    <w:p w:rsidR="00000000" w:rsidRDefault="005B1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права.рф/obrazecy/prikaz_rukovoditelya_ob_utverzhdenii_grafika_dokumentooborota_obrazec_zapolneniya.htm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64"/>
    <w:rsid w:val="005B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7733C-6DCF-428A-9828-3D948112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_utverzhdenii_grafika_dokumentooboro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 утверждении графика документооборота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2022-08-16T13:33:00Z</dcterms:created>
  <dcterms:modified xsi:type="dcterms:W3CDTF">2022-08-16T13:33:00Z</dcterms:modified>
</cp:coreProperties>
</file>