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B30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величины лимита остатка наличных денег в кассе (образец заполнения)</w:t>
      </w:r>
    </w:p>
    <w:p w:rsidR="00000000" w:rsidRDefault="00DC0B30">
      <w:pPr>
        <w:pStyle w:val="HTML"/>
      </w:pPr>
      <w:r>
        <w:t>---------------------------------------------------------------------------</w:t>
      </w:r>
    </w:p>
    <w:p w:rsidR="00000000" w:rsidRDefault="00DC0B30">
      <w:pPr>
        <w:pStyle w:val="HTML"/>
      </w:pPr>
      <w:r>
        <w:t xml:space="preserve">¦              </w:t>
      </w:r>
      <w:r>
        <w:t>Индивидуальный предприниматель Черкасов А.А.            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>¦                                 Приказ                                  ¦</w:t>
      </w:r>
    </w:p>
    <w:p w:rsidR="00000000" w:rsidRDefault="00DC0B30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DC0B30">
      <w:pPr>
        <w:pStyle w:val="HTML"/>
      </w:pPr>
      <w:r>
        <w:t>¦1 октября 2013 г.                                                     N 2¦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 xml:space="preserve">¦                                 Москва                               </w:t>
      </w:r>
      <w:r>
        <w:t xml:space="preserve">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>¦Об утверждении величины лимита                                           ¦</w:t>
      </w:r>
    </w:p>
    <w:p w:rsidR="00000000" w:rsidRDefault="00DC0B30">
      <w:pPr>
        <w:pStyle w:val="HTML"/>
      </w:pPr>
      <w:r>
        <w:t>¦остатка наличных денег в кассе на IV квартал 2013 г.                     ¦</w:t>
      </w:r>
    </w:p>
    <w:p w:rsidR="00000000" w:rsidRDefault="00DC0B30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DC0B30">
      <w:pPr>
        <w:pStyle w:val="HTML"/>
      </w:pPr>
      <w:r>
        <w:t>¦    Руководствуясь   Положением  Банка  России  от  12.10.2011  N 373-П о¦</w:t>
      </w:r>
    </w:p>
    <w:p w:rsidR="00000000" w:rsidRDefault="00DC0B30">
      <w:pPr>
        <w:pStyle w:val="HTML"/>
      </w:pPr>
      <w:r>
        <w:t>¦порядке ведения кассовых операций  с банкнотами  и монетой  Банка  России¦</w:t>
      </w:r>
    </w:p>
    <w:p w:rsidR="00000000" w:rsidRDefault="00DC0B30">
      <w:pPr>
        <w:pStyle w:val="HTML"/>
      </w:pPr>
      <w:r>
        <w:t xml:space="preserve">¦на территории Российской Федерации,               </w:t>
      </w:r>
      <w:r>
        <w:t xml:space="preserve">                    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>¦ПРИКАЗЫВАЮ:                                                           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 xml:space="preserve">¦  </w:t>
      </w:r>
      <w:r>
        <w:t xml:space="preserve">  1. Утвердить  на  IV квартал 2013 г.  лимит остатка наличных денежных¦</w:t>
      </w:r>
    </w:p>
    <w:p w:rsidR="00000000" w:rsidRDefault="00DC0B30">
      <w:pPr>
        <w:pStyle w:val="HTML"/>
      </w:pPr>
      <w:r>
        <w:t>¦средств в кассе индивидуального предпринимателя Черкасова А.А. в  размере¦</w:t>
      </w:r>
    </w:p>
    <w:p w:rsidR="00000000" w:rsidRDefault="00DC0B30">
      <w:pPr>
        <w:pStyle w:val="HTML"/>
      </w:pPr>
      <w:r>
        <w:t>¦11 214 руб.                                                              ¦</w:t>
      </w:r>
    </w:p>
    <w:p w:rsidR="00000000" w:rsidRDefault="00DC0B30">
      <w:pPr>
        <w:pStyle w:val="HTML"/>
      </w:pPr>
      <w:r>
        <w:t xml:space="preserve">¦    Расчет   величины  лимита </w:t>
      </w:r>
      <w:r>
        <w:t xml:space="preserve"> остатка  наличных  средств  произведен  на¦</w:t>
      </w:r>
    </w:p>
    <w:p w:rsidR="00000000" w:rsidRDefault="00DC0B30">
      <w:pPr>
        <w:pStyle w:val="HTML"/>
      </w:pPr>
      <w:r>
        <w:t>¦основании сведений:                                                      ¦</w:t>
      </w:r>
    </w:p>
    <w:p w:rsidR="00000000" w:rsidRDefault="00DC0B30">
      <w:pPr>
        <w:pStyle w:val="HTML"/>
      </w:pPr>
      <w:r>
        <w:t>¦    - расчетный период - июль - сентябрь 2013 г. (66 рабочих дней);      ¦</w:t>
      </w:r>
    </w:p>
    <w:p w:rsidR="00000000" w:rsidRDefault="00DC0B30">
      <w:pPr>
        <w:pStyle w:val="HTML"/>
      </w:pPr>
      <w:r>
        <w:t xml:space="preserve">¦    -  общая сумма выручки за июль - сентябрь 2013 г. (66 </w:t>
      </w:r>
      <w:r>
        <w:t>рабочих дней) -¦</w:t>
      </w:r>
    </w:p>
    <w:p w:rsidR="00000000" w:rsidRDefault="00DC0B30">
      <w:pPr>
        <w:pStyle w:val="HTML"/>
      </w:pPr>
      <w:r>
        <w:t>¦380 000 руб.;                                                            ¦</w:t>
      </w:r>
    </w:p>
    <w:p w:rsidR="00000000" w:rsidRDefault="00DC0B30">
      <w:pPr>
        <w:pStyle w:val="HTML"/>
      </w:pPr>
      <w:r>
        <w:t>¦    - выручка сдается в банк раз в три дня.                           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 xml:space="preserve">¦    </w:t>
      </w:r>
      <w:r>
        <w:t>Расчет суммы лимита остатка наличных средств в кассе:                ¦</w:t>
      </w:r>
    </w:p>
    <w:p w:rsidR="00000000" w:rsidRDefault="00DC0B30">
      <w:pPr>
        <w:pStyle w:val="HTML"/>
      </w:pPr>
      <w:r>
        <w:t>¦    380 000 / 66 x 3 = 17 273 руб.                                    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>¦    2. Контроль за исполнением п</w:t>
      </w:r>
      <w:r>
        <w:t>риказа оставляю за собой.                ¦</w:t>
      </w:r>
    </w:p>
    <w:p w:rsidR="00000000" w:rsidRDefault="00DC0B30">
      <w:pPr>
        <w:pStyle w:val="HTML"/>
      </w:pPr>
      <w:r>
        <w:t>¦                                                                         ¦</w:t>
      </w:r>
    </w:p>
    <w:p w:rsidR="00000000" w:rsidRDefault="00DC0B30">
      <w:pPr>
        <w:pStyle w:val="HTML"/>
      </w:pPr>
      <w:r>
        <w:t>¦Индивидуальный предприниматель           Черкасов           А.А. Черкасов¦</w:t>
      </w:r>
    </w:p>
    <w:p w:rsidR="00000000" w:rsidRDefault="00DC0B30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DC0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B30">
      <w:pPr>
        <w:pStyle w:val="right"/>
      </w:pPr>
      <w:r>
        <w:t>Источник - "Арсенал предпринимателя", 2013, № 9</w:t>
      </w:r>
    </w:p>
    <w:p w:rsidR="00000000" w:rsidRDefault="00DC0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https://порядокправа.рф/obrazecy/prikaz_ob_utverzhdenii_velichiny_limita_ostatka_nalichnyx_deneg_v_kasse_obrazec_zapolneniya.htm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30"/>
    <w:rsid w:val="00DC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03564-34FB-4C6B-B198-0CB36E26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velichiny_limita_ostatka_nalichnyx_deneg_v_kas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величины лимита остатка наличных денег в кассе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2022-08-16T12:52:00Z</dcterms:created>
  <dcterms:modified xsi:type="dcterms:W3CDTF">2022-08-16T12:52:00Z</dcterms:modified>
</cp:coreProperties>
</file>