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731A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режима гибкого рабочего времени (образец заполнения)</w:t>
      </w:r>
    </w:p>
    <w:p w:rsidR="00000000" w:rsidRDefault="00DA731A">
      <w:pPr>
        <w:pStyle w:val="right"/>
      </w:pPr>
      <w:r>
        <w:t>Приказ об установлении режима гибкого рабочего времени (образец заполнения)</w:t>
      </w:r>
    </w:p>
    <w:p w:rsidR="00000000" w:rsidRDefault="00DA7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31A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DA731A">
      <w:pPr>
        <w:pStyle w:val="left"/>
        <w:spacing w:after="240" w:afterAutospacing="0"/>
      </w:pPr>
      <w:r>
        <w:t xml:space="preserve">03.10.2011 N 17-в </w:t>
      </w:r>
    </w:p>
    <w:p w:rsidR="00000000" w:rsidRDefault="00DA731A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DA731A">
      <w:pPr>
        <w:pStyle w:val="left"/>
      </w:pPr>
      <w:r>
        <w:t>Об установлении режима рабочего времени</w:t>
      </w:r>
    </w:p>
    <w:p w:rsidR="00000000" w:rsidRDefault="00DA7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31A">
      <w:pPr>
        <w:pStyle w:val="left"/>
      </w:pPr>
      <w:r>
        <w:t>ПРИКАЗЫВАЮ:</w:t>
      </w:r>
    </w:p>
    <w:p w:rsidR="00000000" w:rsidRDefault="00DA7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31A">
      <w:pPr>
        <w:pStyle w:val="just"/>
      </w:pPr>
      <w:r>
        <w:t>1. Установить с 05.10.2011 по 30.12.2011 менеджеру отдела рекламы А.А. Мироновой:</w:t>
      </w:r>
    </w:p>
    <w:p w:rsidR="00000000" w:rsidRDefault="00DA731A">
      <w:pPr>
        <w:pStyle w:val="just"/>
      </w:pPr>
      <w:r>
        <w:t>1.1. Режим гибкого рабочего времени с неполной рабочей неделей, продолжительность 20 часов.</w:t>
      </w:r>
    </w:p>
    <w:p w:rsidR="00000000" w:rsidRDefault="00DA731A">
      <w:pPr>
        <w:pStyle w:val="just"/>
      </w:pPr>
      <w:r>
        <w:t>1.2. Трехдневную рабочую нед</w:t>
      </w:r>
      <w:r>
        <w:t>елю - понедельник, среда, четверг, выходные дни - вторник, пятница, суббота, воскресенье.</w:t>
      </w:r>
    </w:p>
    <w:p w:rsidR="00000000" w:rsidRDefault="00DA731A">
      <w:pPr>
        <w:pStyle w:val="just"/>
      </w:pPr>
      <w:r>
        <w:t>1.3. Фиксированное время (обязательное присутствие на рабочем месте) - с 11.30 до 13.00.</w:t>
      </w:r>
    </w:p>
    <w:p w:rsidR="00000000" w:rsidRDefault="00DA731A">
      <w:pPr>
        <w:pStyle w:val="just"/>
      </w:pPr>
      <w:r>
        <w:t>1.4. Перерыв для отдыха и питания - с 13.00 до 13.30.</w:t>
      </w:r>
    </w:p>
    <w:p w:rsidR="00000000" w:rsidRDefault="00DA731A">
      <w:pPr>
        <w:pStyle w:val="just"/>
      </w:pPr>
      <w:r>
        <w:t>2. Учитывая, что при ос</w:t>
      </w:r>
      <w:r>
        <w:t>уществлении А.А. Мироновой трудовой функции не может быть соблюдена установленная ежедневная и еженедельная продолжительность рабочего времени, ввести в соответствии со ст. 104 ТК РФ суммированный учет рабочего времени, начиная с 05.10.2011.</w:t>
      </w:r>
    </w:p>
    <w:p w:rsidR="00000000" w:rsidRDefault="00DA731A">
      <w:pPr>
        <w:pStyle w:val="just"/>
      </w:pPr>
      <w:r>
        <w:t>2.1. Установит</w:t>
      </w:r>
      <w:r>
        <w:t>ь учетный период - один месяц.</w:t>
      </w:r>
    </w:p>
    <w:p w:rsidR="00000000" w:rsidRDefault="00DA7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31A">
      <w:pPr>
        <w:pStyle w:val="just"/>
      </w:pPr>
      <w:r>
        <w:t>Основание: дополнительное соглашение от 03.10.2011 N 1-дс/11 к трудовому договору от 09.02.2009 N 4-тд.</w:t>
      </w:r>
    </w:p>
    <w:p w:rsidR="00000000" w:rsidRDefault="00DA7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31A">
      <w:pPr>
        <w:pStyle w:val="HTML"/>
      </w:pPr>
      <w:r>
        <w:t>Директор                            Павлов                    Е.П. Павлов</w:t>
      </w:r>
    </w:p>
    <w:p w:rsidR="00000000" w:rsidRDefault="00DA731A">
      <w:pPr>
        <w:pStyle w:val="HTML"/>
      </w:pPr>
    </w:p>
    <w:p w:rsidR="00000000" w:rsidRDefault="00DA731A">
      <w:pPr>
        <w:pStyle w:val="HTML"/>
      </w:pPr>
      <w:r>
        <w:t>С приказом ознакомлен:</w:t>
      </w:r>
    </w:p>
    <w:p w:rsidR="00000000" w:rsidRDefault="00DA731A">
      <w:pPr>
        <w:pStyle w:val="HTML"/>
      </w:pPr>
      <w:r>
        <w:t xml:space="preserve">менеджер             </w:t>
      </w:r>
      <w:r>
        <w:t xml:space="preserve">               Миронова                  А.А. Миронова</w:t>
      </w:r>
    </w:p>
    <w:p w:rsidR="00000000" w:rsidRDefault="00DA731A">
      <w:pPr>
        <w:pStyle w:val="HTML"/>
      </w:pPr>
      <w:r>
        <w:lastRenderedPageBreak/>
        <w:t>03.10.2011</w:t>
      </w:r>
    </w:p>
    <w:p w:rsidR="00000000" w:rsidRDefault="00DA73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https://порядокправа.рф/obrazecy/prikaz_ob_ustanovlenii_rezhima_gibkogo_rabochego_vremeni_obrazec_zapolneniya.htm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31A"/>
    <w:rsid w:val="00DA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25D1FB-18BD-4652-AAF5-D49F27410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rezhima_gibkogo_rabochego_vremen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режима гибкого рабочего времени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2022-08-16T12:37:00Z</dcterms:created>
  <dcterms:modified xsi:type="dcterms:W3CDTF">2022-08-16T12:37:00Z</dcterms:modified>
</cp:coreProperties>
</file>