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36B0">
      <w:pPr>
        <w:pStyle w:val="1"/>
        <w:rPr>
          <w:rFonts w:eastAsia="Times New Roman"/>
        </w:rPr>
      </w:pPr>
      <w:r>
        <w:rPr>
          <w:rFonts w:eastAsia="Times New Roman"/>
        </w:rPr>
        <w:t>Приказ об установлении работнику совмещения должностей (образец заполнения)</w:t>
      </w:r>
    </w:p>
    <w:p w:rsidR="00000000" w:rsidRDefault="003E36B0">
      <w:pPr>
        <w:pStyle w:val="3"/>
        <w:rPr>
          <w:rFonts w:eastAsia="Times New Roman"/>
        </w:rPr>
      </w:pPr>
      <w:r>
        <w:rPr>
          <w:rFonts w:eastAsia="Times New Roman"/>
        </w:rPr>
        <w:t>ПРИКАЗ N 67</w:t>
      </w:r>
    </w:p>
    <w:p w:rsidR="00000000" w:rsidRDefault="003E36B0">
      <w:pPr>
        <w:pStyle w:val="HTML"/>
      </w:pPr>
      <w:r>
        <w:t xml:space="preserve">    1 июля 2012 г.                                                   Москва</w:t>
      </w:r>
    </w:p>
    <w:p w:rsidR="00000000" w:rsidRDefault="003E36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6B0">
      <w:pPr>
        <w:pStyle w:val="3"/>
        <w:rPr>
          <w:rFonts w:eastAsia="Times New Roman"/>
        </w:rPr>
      </w:pPr>
      <w:r>
        <w:rPr>
          <w:rFonts w:eastAsia="Times New Roman"/>
        </w:rPr>
        <w:t>Об установлении Рожковой А.С. совмещения должностей</w:t>
      </w:r>
    </w:p>
    <w:p w:rsidR="00000000" w:rsidRDefault="003E36B0">
      <w:pPr>
        <w:pStyle w:val="just"/>
      </w:pPr>
      <w:r>
        <w:t>В связи с наличием вакантной должности "инспектор по кадрам" и необходимостью ведения работы по оформлению кадровой документации</w:t>
      </w:r>
    </w:p>
    <w:p w:rsidR="00000000" w:rsidRDefault="003E36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6B0">
      <w:pPr>
        <w:pStyle w:val="just"/>
      </w:pPr>
      <w:r>
        <w:t>ПРИКАЗЫВАЮ:</w:t>
      </w:r>
    </w:p>
    <w:p w:rsidR="00000000" w:rsidRDefault="003E36B0">
      <w:pPr>
        <w:pStyle w:val="just"/>
      </w:pPr>
      <w:r>
        <w:t xml:space="preserve">1. Установить Рожковой Анне Сергеевне совмещение должностей секретаря и инспектора по кадрам в период с 1 июля по </w:t>
      </w:r>
      <w:r>
        <w:t>31 декабря 2012 г.</w:t>
      </w:r>
    </w:p>
    <w:p w:rsidR="00000000" w:rsidRDefault="003E36B0">
      <w:pPr>
        <w:pStyle w:val="just"/>
      </w:pPr>
      <w:r>
        <w:t>2. Определить Рожковой А.С. перечень обязанностей по совмещаемой должности инспектора по кадрам в должностной инструкции инспектора по кадрам.</w:t>
      </w:r>
    </w:p>
    <w:p w:rsidR="00000000" w:rsidRDefault="003E36B0">
      <w:pPr>
        <w:pStyle w:val="just"/>
      </w:pPr>
      <w:r>
        <w:t>3. Установить Рожковой А.С. доплату за совмещение должностей в размере 7000 руб. ежемесячно.</w:t>
      </w:r>
    </w:p>
    <w:p w:rsidR="00000000" w:rsidRDefault="003E36B0">
      <w:pPr>
        <w:pStyle w:val="just"/>
      </w:pPr>
      <w:r>
        <w:t>4</w:t>
      </w:r>
      <w:r>
        <w:t>. Назначить Рожкову А.С. ответственной за учет и хранение трудовых книжек компании.</w:t>
      </w:r>
    </w:p>
    <w:p w:rsidR="00000000" w:rsidRDefault="003E36B0">
      <w:pPr>
        <w:pStyle w:val="just"/>
      </w:pPr>
      <w:r>
        <w:t>5. Предоставить Рожковой А.С. право подписания трудовых книжек работников, а также право заверять своей подписью копии кадровых документов.</w:t>
      </w:r>
    </w:p>
    <w:p w:rsidR="00000000" w:rsidRDefault="003E36B0">
      <w:pPr>
        <w:pStyle w:val="just"/>
      </w:pPr>
      <w:r>
        <w:t>6. Довести настоящий приказ до с</w:t>
      </w:r>
      <w:r>
        <w:t>ведения всех работников организации.</w:t>
      </w:r>
    </w:p>
    <w:p w:rsidR="00000000" w:rsidRDefault="003E36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6B0">
      <w:pPr>
        <w:pStyle w:val="HTML"/>
      </w:pPr>
      <w:r>
        <w:t xml:space="preserve">    Генеральный директор                                   И.П. Андрейченко</w:t>
      </w:r>
    </w:p>
    <w:p w:rsidR="00000000" w:rsidRDefault="003E36B0">
      <w:pPr>
        <w:pStyle w:val="HTML"/>
      </w:pPr>
    </w:p>
    <w:p w:rsidR="00000000" w:rsidRDefault="003E36B0">
      <w:pPr>
        <w:pStyle w:val="HTML"/>
      </w:pPr>
      <w:r>
        <w:t>С приказом ознакомлена                                 А.С. Рожкова</w:t>
      </w:r>
    </w:p>
    <w:p w:rsidR="00000000" w:rsidRDefault="003E36B0">
      <w:pPr>
        <w:pStyle w:val="HTML"/>
      </w:pPr>
    </w:p>
    <w:p w:rsidR="00000000" w:rsidRDefault="003E36B0">
      <w:pPr>
        <w:pStyle w:val="HTML"/>
      </w:pPr>
      <w:r>
        <w:t>Дата ознакомления                          ______________ 2012 г.</w:t>
      </w:r>
    </w:p>
    <w:p w:rsidR="00000000" w:rsidRDefault="003E36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6B0">
      <w:pPr>
        <w:pStyle w:val="right"/>
      </w:pPr>
      <w:r>
        <w:t>Источ</w:t>
      </w:r>
      <w:r>
        <w:t>ник - "Кадровик. Кадровое делопроизводство", 2012, № 9</w:t>
      </w:r>
    </w:p>
    <w:p w:rsidR="00000000" w:rsidRDefault="003E36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https://порядокправа.рф/obrazecy/prikaz_ob_ustanovlenii_rabotniku_sovmeshheniya_dolzhnostej_obrazec_zapolneniya.htm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6B0"/>
    <w:rsid w:val="003E3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6EFD94-D03F-4AF8-8C08-8E5630D79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stanovlenii_rabotniku_sovmeshheniya_dolzhnoste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246</Words>
  <Characters>1406</Characters>
  <Application>Microsoft Office Word</Application>
  <DocSecurity>0</DocSecurity>
  <Lines>11</Lines>
  <Paragraphs>3</Paragraphs>
  <ScaleCrop>false</ScaleCrop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установлении работнику совмещения должностей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2022-08-16T12:36:00Z</dcterms:created>
  <dcterms:modified xsi:type="dcterms:W3CDTF">2022-08-16T12:36:00Z</dcterms:modified>
</cp:coreProperties>
</file>