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8C6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процентной надбавки (образец заполнения)</w:t>
      </w:r>
    </w:p>
    <w:p w:rsidR="00000000" w:rsidRDefault="006728C6">
      <w:pPr>
        <w:pStyle w:val="right"/>
      </w:pPr>
      <w:r>
        <w:t>Приказ об установлении процентной надбавки (образец заполнения)</w:t>
      </w:r>
    </w:p>
    <w:p w:rsidR="00000000" w:rsidRDefault="00672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8C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728C6">
      <w:pPr>
        <w:pStyle w:val="left"/>
        <w:spacing w:after="240" w:afterAutospacing="0"/>
      </w:pPr>
      <w:r>
        <w:t xml:space="preserve">20.08.2010 N 305 </w:t>
      </w:r>
    </w:p>
    <w:p w:rsidR="00000000" w:rsidRDefault="006728C6">
      <w:pPr>
        <w:pStyle w:val="3"/>
        <w:rPr>
          <w:rFonts w:eastAsia="Times New Roman"/>
        </w:rPr>
      </w:pPr>
      <w:r>
        <w:rPr>
          <w:rFonts w:eastAsia="Times New Roman"/>
        </w:rPr>
        <w:t>г. Ханты-Мансийск</w:t>
      </w:r>
    </w:p>
    <w:p w:rsidR="00000000" w:rsidRDefault="006728C6">
      <w:pPr>
        <w:pStyle w:val="left"/>
      </w:pPr>
      <w:r>
        <w:t>Об установлении процентной надбавки</w:t>
      </w:r>
    </w:p>
    <w:p w:rsidR="00000000" w:rsidRDefault="00672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8C6">
      <w:pPr>
        <w:pStyle w:val="just"/>
      </w:pPr>
      <w:r>
        <w:t>На основании ст. 317 Трудового кодекса Российской Федерации, ст. 11 Закона РФ от 19 февраля 1993 года N 4520-1 "О государственных гарантиях и компенсациях для лиц, работающих и проживающих в районах Крайнего Севера и приравненных к ним местностях", Постано</w:t>
      </w:r>
      <w:r>
        <w:t>вления Совета Министров - Правительства РФ от 07.10.93 N 1012 "О порядке установления и исчисления трудового стажа для получения процентной надбавки к заработной плате лицам, работающим в районах Крайнего Севера, приравненных к ним местностях и в остальных</w:t>
      </w:r>
      <w:r>
        <w:t xml:space="preserve"> районах Севера"</w:t>
      </w:r>
    </w:p>
    <w:p w:rsidR="00000000" w:rsidRDefault="00672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8C6">
      <w:pPr>
        <w:pStyle w:val="left"/>
      </w:pPr>
      <w:r>
        <w:t>ПРИКАЗЫВАЮ:</w:t>
      </w:r>
    </w:p>
    <w:p w:rsidR="00000000" w:rsidRDefault="006728C6">
      <w:pPr>
        <w:pStyle w:val="just"/>
      </w:pPr>
      <w:r>
        <w:t>1. Установить Григорьевой С.М., оператору обезвоживающей обессоливающей установки (табельный номер 678323), процентную надбавку к заработной плате в размере 60% начиная с 25.08.2010.</w:t>
      </w:r>
    </w:p>
    <w:p w:rsidR="00000000" w:rsidRDefault="006728C6">
      <w:pPr>
        <w:pStyle w:val="just"/>
      </w:pPr>
      <w:r>
        <w:t>2. Установить Северову А.М., оператору по д</w:t>
      </w:r>
      <w:r>
        <w:t>обыче нефти и газа (табельный номер 878321), процентную надбавку к заработной плате в размере 40% начиная с 29.08.2010.</w:t>
      </w:r>
    </w:p>
    <w:p w:rsidR="00000000" w:rsidRDefault="00672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8C6">
      <w:pPr>
        <w:pStyle w:val="HTML"/>
      </w:pPr>
      <w:r>
        <w:t>Генеральный директор                   Павлов               П.А. Павлов</w:t>
      </w:r>
    </w:p>
    <w:p w:rsidR="00000000" w:rsidRDefault="006728C6">
      <w:pPr>
        <w:pStyle w:val="HTML"/>
      </w:pPr>
    </w:p>
    <w:p w:rsidR="00000000" w:rsidRDefault="006728C6">
      <w:pPr>
        <w:pStyle w:val="HTML"/>
      </w:pPr>
      <w:r>
        <w:t>С приказом ознакомлены:</w:t>
      </w:r>
    </w:p>
    <w:p w:rsidR="00000000" w:rsidRDefault="006728C6">
      <w:pPr>
        <w:pStyle w:val="HTML"/>
      </w:pPr>
      <w:r>
        <w:t xml:space="preserve">оператор                              </w:t>
      </w:r>
      <w:r>
        <w:t xml:space="preserve"> Григорьева           С.М. Григорьева</w:t>
      </w:r>
    </w:p>
    <w:p w:rsidR="00000000" w:rsidRDefault="006728C6">
      <w:pPr>
        <w:pStyle w:val="HTML"/>
      </w:pPr>
      <w:r>
        <w:t>20.08.2010</w:t>
      </w:r>
    </w:p>
    <w:p w:rsidR="00000000" w:rsidRDefault="006728C6">
      <w:pPr>
        <w:pStyle w:val="HTML"/>
      </w:pPr>
    </w:p>
    <w:p w:rsidR="00000000" w:rsidRDefault="006728C6">
      <w:pPr>
        <w:pStyle w:val="HTML"/>
      </w:pPr>
      <w:r>
        <w:t>оператор                               Северов              А.М. Северов</w:t>
      </w:r>
    </w:p>
    <w:p w:rsidR="00000000" w:rsidRDefault="006728C6">
      <w:pPr>
        <w:pStyle w:val="HTML"/>
      </w:pPr>
      <w:r>
        <w:t>20.08.2010</w:t>
      </w:r>
    </w:p>
    <w:p w:rsidR="00000000" w:rsidRDefault="00672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https://порядокправа.рф/obrazecy/prikaz_ob_ustanovlenii_procentnoj_nadbavki_obrazec_zapolneniya.htm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C6"/>
    <w:rsid w:val="0067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D76534-1FE9-42D2-981B-55C4225C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rocentnoj_nadb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процентной надбавки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2022-08-16T12:35:00Z</dcterms:created>
  <dcterms:modified xsi:type="dcterms:W3CDTF">2022-08-16T12:35:00Z</dcterms:modified>
</cp:coreProperties>
</file>