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82B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ежемесячной процентной надбавки за работу со сведениями, составляющими государственную тайну (образец заполнения)</w:t>
      </w:r>
    </w:p>
    <w:p w:rsidR="00000000" w:rsidRDefault="0097282B">
      <w:pPr>
        <w:pStyle w:val="3"/>
        <w:rPr>
          <w:rFonts w:eastAsia="Times New Roman"/>
        </w:rPr>
      </w:pPr>
      <w:r>
        <w:rPr>
          <w:rFonts w:eastAsia="Times New Roman"/>
        </w:rPr>
        <w:t>ОАО "Стройремстройсервис"</w:t>
      </w:r>
    </w:p>
    <w:p w:rsidR="00000000" w:rsidRDefault="0097282B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97282B">
      <w:pPr>
        <w:pStyle w:val="left"/>
      </w:pPr>
      <w:r>
        <w:t>"2" июля 2010 г.</w:t>
      </w:r>
    </w:p>
    <w:p w:rsidR="00000000" w:rsidRDefault="0097282B">
      <w:pPr>
        <w:pStyle w:val="right"/>
      </w:pPr>
      <w:r>
        <w:t>N 557</w:t>
      </w:r>
    </w:p>
    <w:p w:rsidR="00000000" w:rsidRDefault="00972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82B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97282B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 установлении ежемесячной </w:t>
      </w:r>
      <w:r>
        <w:rPr>
          <w:rFonts w:eastAsia="Times New Roman"/>
        </w:rPr>
        <w:t>процентной надбавки за работу со сведениями, составляющими государственную тайну</w:t>
      </w:r>
    </w:p>
    <w:p w:rsidR="00000000" w:rsidRDefault="0097282B">
      <w:pPr>
        <w:pStyle w:val="just"/>
      </w:pPr>
      <w:r>
        <w:t>В соответствии с Законом РФ от 21 июля 1993 года N 5485-1 "О государственной тайне" Постановлением Правительства РФ от 18 сентября 2006 года N 573 "О предоставлении социальных</w:t>
      </w:r>
      <w:r>
        <w:t xml:space="preserve"> гарантий гражданам, допущенным к государственной тайне на постоянной основе, и сотрудникам структурных подразделений по защите государственной тайны", Разъяснением Минтруда России от 23 декабря 1994 года N 10 "О порядке выплаты процентных надбавок должнос</w:t>
      </w:r>
      <w:r>
        <w:t>тным лицам и гражданам, допущенным к государственной тайне", и Номенклатурой должностей работников, подлежащих оформлению на допуск к сведениям особой важности, совершенно секретным и секретным сведениям по ГУП "НПО "Технологии", утвержденной 14 мая 2010 г</w:t>
      </w:r>
      <w:r>
        <w:t>ода,</w:t>
      </w:r>
    </w:p>
    <w:p w:rsidR="00000000" w:rsidRDefault="00972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82B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97282B">
      <w:pPr>
        <w:pStyle w:val="just"/>
      </w:pPr>
      <w:r>
        <w:t>установить принятому на должность заместителя начальника отдела научных разработок Быкову Геннадию Семеновичу и имеющему допуск к государственной тайне N 2/12726 от 2 июля 2010 года ежемесячную процентную надбавку к должностному окладу за</w:t>
      </w:r>
      <w:r>
        <w:t xml:space="preserve"> работу со сведениями, составляющими государственную тайну, в размере 30 (тридцати) процентов от должностного оклада со дня начала работы со сведениями, составляющими государственную тайну.</w:t>
      </w:r>
    </w:p>
    <w:p w:rsidR="00000000" w:rsidRDefault="00972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82B">
      <w:pPr>
        <w:pStyle w:val="HTML"/>
      </w:pPr>
      <w:r>
        <w:t xml:space="preserve">    Генеральный директор                    Лобов                </w:t>
      </w:r>
      <w:r>
        <w:t>Н.О. Лобов</w:t>
      </w:r>
    </w:p>
    <w:p w:rsidR="00000000" w:rsidRDefault="0097282B">
      <w:pPr>
        <w:pStyle w:val="HTML"/>
      </w:pPr>
    </w:p>
    <w:p w:rsidR="00000000" w:rsidRDefault="0097282B">
      <w:pPr>
        <w:pStyle w:val="HTML"/>
      </w:pPr>
      <w:r>
        <w:t>С приказом ознакомлен</w:t>
      </w:r>
    </w:p>
    <w:p w:rsidR="00000000" w:rsidRDefault="0097282B">
      <w:pPr>
        <w:pStyle w:val="HTML"/>
      </w:pPr>
    </w:p>
    <w:p w:rsidR="00000000" w:rsidRDefault="0097282B">
      <w:pPr>
        <w:pStyle w:val="HTML"/>
      </w:pPr>
      <w:r>
        <w:t>Быков             Г.С. Быков</w:t>
      </w:r>
    </w:p>
    <w:p w:rsidR="00000000" w:rsidRDefault="0097282B">
      <w:pPr>
        <w:pStyle w:val="HTML"/>
      </w:pPr>
    </w:p>
    <w:p w:rsidR="00000000" w:rsidRDefault="0097282B">
      <w:pPr>
        <w:pStyle w:val="HTML"/>
      </w:pPr>
      <w:r>
        <w:t>2 июля 2010 г.</w:t>
      </w:r>
    </w:p>
    <w:p w:rsidR="00000000" w:rsidRDefault="00972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82B">
      <w:pPr>
        <w:pStyle w:val="right"/>
      </w:pPr>
      <w:r>
        <w:t>Источник - "Государственная тайна в трудовых и служебных отношениях. Практическое пособие"</w:t>
      </w:r>
    </w:p>
    <w:p w:rsidR="00000000" w:rsidRDefault="009728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https://порядокправа.рф/obrazecy/prikaz_ob_ustanovlenii_ezhemesyachnoj_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procentnoj_nadbavki_za_rabotu_so_svedeniyami_sostavlyayushhimi_gosuda.htm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82B"/>
    <w:rsid w:val="0097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95100D-4B79-4B19-BA6F-9C215B63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ezhemesyachnoj_procentnoj_nadbavki_za_rabotu_so_svedeniyami_sostavlyayushhimi_go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ежемесячной процентной надбавки за работу со сведениями, составляющими государственную тайну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2022-08-16T12:31:00Z</dcterms:created>
  <dcterms:modified xsi:type="dcterms:W3CDTF">2022-08-16T12:31:00Z</dcterms:modified>
</cp:coreProperties>
</file>