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0C6">
      <w:pPr>
        <w:pStyle w:val="1"/>
        <w:rPr>
          <w:rFonts w:eastAsia="Times New Roman"/>
        </w:rPr>
      </w:pPr>
      <w:r>
        <w:rPr>
          <w:rFonts w:eastAsia="Times New Roman"/>
        </w:rPr>
        <w:t>Приказ об удержании из зарплаты виновного работника суммы недостачи (образец заполнения)</w:t>
      </w:r>
    </w:p>
    <w:p w:rsidR="00000000" w:rsidRDefault="000820C6">
      <w:pPr>
        <w:pStyle w:val="HTML"/>
      </w:pPr>
      <w:r>
        <w:t>---------------------------------------------------------------------------</w:t>
      </w:r>
    </w:p>
    <w:p w:rsidR="00000000" w:rsidRDefault="000820C6">
      <w:pPr>
        <w:pStyle w:val="HTML"/>
      </w:pPr>
      <w:r>
        <w:t xml:space="preserve">¦           </w:t>
      </w:r>
      <w:r>
        <w:t>Общество с ограниченной ответственностью "Тетерев"            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>¦                              Приказ N 42-к                              ¦</w:t>
      </w:r>
    </w:p>
    <w:p w:rsidR="00000000" w:rsidRDefault="000820C6">
      <w:pPr>
        <w:pStyle w:val="HTML"/>
      </w:pPr>
      <w:r>
        <w:t>¦                              об удержа</w:t>
      </w:r>
      <w:r>
        <w:t>нии                               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>¦г. Краснодар                                            23 января 2012 г.¦</w:t>
      </w:r>
    </w:p>
    <w:p w:rsidR="00000000" w:rsidRDefault="000820C6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0820C6">
      <w:pPr>
        <w:pStyle w:val="HTML"/>
      </w:pPr>
      <w:r>
        <w:t>¦    В  связи   с  обнаружением   20 января 2012 г.  в  кассе  организации¦</w:t>
      </w:r>
    </w:p>
    <w:p w:rsidR="00000000" w:rsidRDefault="000820C6">
      <w:pPr>
        <w:pStyle w:val="HTML"/>
      </w:pPr>
      <w:r>
        <w:t>¦недостачи в соответствии со ст. 248 Трудового кодекса РФ                 ¦</w:t>
      </w:r>
    </w:p>
    <w:p w:rsidR="00000000" w:rsidRDefault="000820C6">
      <w:pPr>
        <w:pStyle w:val="HTML"/>
      </w:pPr>
      <w:r>
        <w:t>¦    ПРИКАЗЫВАЮ:                                                          ¦</w:t>
      </w:r>
    </w:p>
    <w:p w:rsidR="00000000" w:rsidRDefault="000820C6">
      <w:pPr>
        <w:pStyle w:val="HTML"/>
      </w:pPr>
      <w:r>
        <w:t xml:space="preserve">¦    1. Удержать из </w:t>
      </w:r>
      <w:r>
        <w:t>заработной платы за октябрь кассира О.В. Липовой сумму¦</w:t>
      </w:r>
    </w:p>
    <w:p w:rsidR="00000000" w:rsidRDefault="000820C6">
      <w:pPr>
        <w:pStyle w:val="HTML"/>
      </w:pPr>
      <w:r>
        <w:t>¦в размере 3000 руб. в счет возмещения недостачи.                         ¦</w:t>
      </w:r>
    </w:p>
    <w:p w:rsidR="00000000" w:rsidRDefault="000820C6">
      <w:pPr>
        <w:pStyle w:val="HTML"/>
      </w:pPr>
      <w:r>
        <w:t>¦    2. Контроль за исполнением приказа возложить на  главного  бухгалтера¦</w:t>
      </w:r>
    </w:p>
    <w:p w:rsidR="00000000" w:rsidRDefault="000820C6">
      <w:pPr>
        <w:pStyle w:val="HTML"/>
      </w:pPr>
      <w:r>
        <w:t xml:space="preserve">¦М.В. Пташкину.                                 </w:t>
      </w:r>
      <w:r>
        <w:t xml:space="preserve">                          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>¦    Основание - акт ревизии наличных денежных средств от 20.01.2012.     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>¦    Генеральный директор              Глазков                Е.Ф. Глазков¦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>¦    Сумму и основание удержания не оспариваю                             ¦</w:t>
      </w:r>
    </w:p>
    <w:p w:rsidR="00000000" w:rsidRDefault="000820C6">
      <w:pPr>
        <w:pStyle w:val="HTML"/>
      </w:pPr>
      <w:r>
        <w:t xml:space="preserve">¦    Кассир                 </w:t>
      </w:r>
      <w:r>
        <w:t xml:space="preserve">           Липова                  О.В. Липова¦</w:t>
      </w:r>
    </w:p>
    <w:p w:rsidR="00000000" w:rsidRDefault="000820C6">
      <w:pPr>
        <w:pStyle w:val="HTML"/>
      </w:pPr>
      <w:r>
        <w:t>¦                                                        23 января 2012 г.¦</w:t>
      </w:r>
    </w:p>
    <w:p w:rsidR="00000000" w:rsidRDefault="000820C6">
      <w:pPr>
        <w:pStyle w:val="HTML"/>
      </w:pPr>
      <w:r>
        <w:t>¦                                                                         ¦</w:t>
      </w:r>
    </w:p>
    <w:p w:rsidR="00000000" w:rsidRDefault="000820C6">
      <w:pPr>
        <w:pStyle w:val="HTML"/>
      </w:pPr>
      <w:r>
        <w:t xml:space="preserve">¦    С приказом ознакомлена                             </w:t>
      </w:r>
      <w:r>
        <w:t xml:space="preserve">                  ¦</w:t>
      </w:r>
    </w:p>
    <w:p w:rsidR="00000000" w:rsidRDefault="000820C6">
      <w:pPr>
        <w:pStyle w:val="HTML"/>
      </w:pPr>
      <w:r>
        <w:t>¦    Главный бухгалтер                Пташкина               М.В. Пташкина¦</w:t>
      </w:r>
    </w:p>
    <w:p w:rsidR="00000000" w:rsidRDefault="000820C6">
      <w:pPr>
        <w:pStyle w:val="HTML"/>
      </w:pPr>
      <w:r>
        <w:t>¦                                                        23 января 2012 г.¦</w:t>
      </w:r>
    </w:p>
    <w:p w:rsidR="00000000" w:rsidRDefault="000820C6">
      <w:pPr>
        <w:pStyle w:val="HTML"/>
      </w:pPr>
      <w:r>
        <w:t>---------------------------------------------------------------------------</w:t>
      </w:r>
    </w:p>
    <w:p w:rsidR="00000000" w:rsidRDefault="00082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0C6">
      <w:pPr>
        <w:pStyle w:val="right"/>
      </w:pPr>
      <w:r>
        <w:t>Источник - "Упрощенка", 2012, № 3</w:t>
      </w:r>
    </w:p>
    <w:p w:rsidR="00000000" w:rsidRDefault="00082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https://порядокправа.рф/obrazecy/prikaz_ob_uderzhanii_iz_zarplaty_vinovnogo_rabotnika_summy_nedostachi_obrazec_zapolneniya.htm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0C6"/>
    <w:rsid w:val="0008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57255C-5139-4476-BDC8-23A4213F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derzhanii_iz_zarplaty_vinovnogo_rabotnika_summy_nedostac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зарплаты виновного работника суммы недостачи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2022-08-16T12:29:00Z</dcterms:created>
  <dcterms:modified xsi:type="dcterms:W3CDTF">2022-08-16T12:29:00Z</dcterms:modified>
</cp:coreProperties>
</file>