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C81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из заработной платы работника неизрасходованных подотчетных сумм (образец заполнения)</w:t>
      </w:r>
    </w:p>
    <w:p w:rsidR="00000000" w:rsidRDefault="00E81C8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"Ярило"</w:t>
      </w:r>
    </w:p>
    <w:p w:rsidR="00000000" w:rsidRDefault="00E81C81">
      <w:pPr>
        <w:pStyle w:val="3"/>
        <w:rPr>
          <w:rFonts w:eastAsia="Times New Roman"/>
        </w:rPr>
      </w:pPr>
      <w:r>
        <w:rPr>
          <w:rFonts w:eastAsia="Times New Roman"/>
        </w:rPr>
        <w:t>ПРИКАЗ N 61</w:t>
      </w:r>
    </w:p>
    <w:p w:rsidR="00000000" w:rsidRDefault="00E81C8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удержании из заработной </w:t>
      </w:r>
      <w:r>
        <w:rPr>
          <w:rFonts w:eastAsia="Times New Roman"/>
        </w:rPr>
        <w:t>платы неизрасходованных подотчетных сумм</w:t>
      </w:r>
    </w:p>
    <w:p w:rsidR="00000000" w:rsidRDefault="00E81C81">
      <w:pPr>
        <w:pStyle w:val="HTML"/>
      </w:pPr>
      <w:r>
        <w:t xml:space="preserve">    г. Ярославль                                                 27.06.2011</w:t>
      </w:r>
    </w:p>
    <w:p w:rsidR="00000000" w:rsidRDefault="00E81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C81">
      <w:pPr>
        <w:pStyle w:val="just"/>
      </w:pPr>
      <w:r>
        <w:t>Для погашения неизрасходованного и своевременно не возвращенного аванса, выданного на ремонт принтера, удержать из заработной платы менедж</w:t>
      </w:r>
      <w:r>
        <w:t>ера Н.К. Разина денежную сумму в размере 1500 руб.</w:t>
      </w:r>
    </w:p>
    <w:p w:rsidR="00000000" w:rsidRDefault="00E81C81">
      <w:pPr>
        <w:pStyle w:val="just"/>
      </w:pPr>
      <w:r>
        <w:t>Бухгалтеру З.П. Степановой произвести удержание из заработной платы указанного сотрудника начиная с июня 2011 г.</w:t>
      </w:r>
    </w:p>
    <w:p w:rsidR="00000000" w:rsidRDefault="00E81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C81">
      <w:pPr>
        <w:pStyle w:val="HTML"/>
      </w:pPr>
      <w:r>
        <w:t xml:space="preserve">    Генеральный директор    Веселов    А.А. Веселов</w:t>
      </w:r>
    </w:p>
    <w:p w:rsidR="00000000" w:rsidRDefault="00E81C81">
      <w:pPr>
        <w:pStyle w:val="HTML"/>
      </w:pPr>
      <w:r>
        <w:t>Исполнитель бухгалтер    Степанова    З</w:t>
      </w:r>
      <w:r>
        <w:t>.П. Степанова</w:t>
      </w:r>
    </w:p>
    <w:p w:rsidR="00000000" w:rsidRDefault="00E81C81">
      <w:pPr>
        <w:pStyle w:val="HTML"/>
      </w:pPr>
      <w:r>
        <w:t>С приказом ознакомлен:    Разин    Н.К. Разин</w:t>
      </w:r>
    </w:p>
    <w:p w:rsidR="00000000" w:rsidRDefault="00E81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C81">
      <w:pPr>
        <w:pStyle w:val="right"/>
      </w:pPr>
      <w:r>
        <w:t>Источник - "Практическая бухгалтерия", 2011, № 7</w:t>
      </w:r>
    </w:p>
    <w:p w:rsidR="00000000" w:rsidRDefault="00E81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https://порядокправа.рф/obrazecy/prikaz_ob_uderzhanii_iz_zarabotnoj_platy_rabotnika_neizrasxodovannyx_podotchetnyx_summ_obrazec_zapoln.htm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81"/>
    <w:rsid w:val="00E8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C4240-A63A-4AC6-A424-F11A2D76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iz_zarabotnoj_platy_rabotnika_neizrasxodovannyx_podotchetnyx_summ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работника неизрасходованных подотчетных сумм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2022-08-16T12:29:00Z</dcterms:created>
  <dcterms:modified xsi:type="dcterms:W3CDTF">2022-08-16T12:29:00Z</dcterms:modified>
</cp:coreProperties>
</file>