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856AA">
      <w:pPr>
        <w:pStyle w:val="1"/>
        <w:rPr>
          <w:rFonts w:eastAsia="Times New Roman"/>
        </w:rPr>
      </w:pPr>
      <w:r>
        <w:rPr>
          <w:rFonts w:eastAsia="Times New Roman"/>
        </w:rPr>
        <w:t>Приказ об учетной политике транспортной организации</w:t>
      </w:r>
    </w:p>
    <w:p w:rsidR="00000000" w:rsidRDefault="007856AA">
      <w:pPr>
        <w:pStyle w:val="3"/>
        <w:rPr>
          <w:rFonts w:eastAsia="Times New Roman"/>
        </w:rPr>
      </w:pPr>
      <w:r>
        <w:rPr>
          <w:rFonts w:eastAsia="Times New Roman"/>
        </w:rPr>
        <w:t>ПРИКАЗ N _______ ОБ УЧЕТНОЙ ПОЛИТИКЕ ОРГАНИЗАЦИИ ООО "А"</w:t>
      </w:r>
    </w:p>
    <w:p w:rsidR="00000000" w:rsidRDefault="007856AA">
      <w:pPr>
        <w:pStyle w:val="3"/>
        <w:rPr>
          <w:rFonts w:eastAsia="Times New Roman"/>
        </w:rPr>
      </w:pPr>
      <w:r>
        <w:rPr>
          <w:rFonts w:eastAsia="Times New Roman"/>
        </w:rPr>
        <w:t>г. ____________ "___" _____________ г.</w:t>
      </w:r>
    </w:p>
    <w:p w:rsidR="00000000" w:rsidRDefault="007856AA">
      <w:pPr>
        <w:pStyle w:val="just"/>
      </w:pPr>
      <w:r>
        <w:t>На основании Федерального закона от 21.11.1996 N 129-ФЗ "О бухгалтерском учете", Положения по ведению бухгалтерского учета и отчетности в РФ, утвержденного Приказом Минфина России от 29.07.1998 N 34н, Положения по бухгалтерскому учету "Учетная политика орг</w:t>
      </w:r>
      <w:r>
        <w:t>анизации" (ПБУ 1/2008), утвержденного Приказом Минфина России от 06.10.2008 N 106н, положений Налогового кодекса РФ, а также учитывая изменения законодательства РФ в сфере бухгалтерского и налогового учета, вступивших в силу с 01.01.2011, утвердить Положен</w:t>
      </w:r>
      <w:r>
        <w:t>ие "Об учетной политике организации на 2011 год" (приложение 1).</w:t>
      </w:r>
    </w:p>
    <w:p w:rsidR="00000000" w:rsidRDefault="007856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56AA">
      <w:pPr>
        <w:pStyle w:val="just"/>
      </w:pPr>
      <w:r>
        <w:t>Генеральный директор _______________________</w:t>
      </w:r>
    </w:p>
    <w:p w:rsidR="00000000" w:rsidRDefault="007856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56AA">
      <w:pPr>
        <w:pStyle w:val="right"/>
      </w:pPr>
      <w:r>
        <w:t>Источник - "Бухгалтерский учет в бюджетных и некоммерческих организациях", 2011, № 14</w:t>
      </w:r>
    </w:p>
    <w:p w:rsidR="00000000" w:rsidRDefault="007856A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https://порядокправа.рф/obrazecy/prikaz_ob_uchetnoj_politike_transportnoj_organizacii.htm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6AA"/>
    <w:rsid w:val="00785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CCEFD3-E2BB-43DA-9CCC-3CEAE827B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uchetnoj_politike_transportn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173</Words>
  <Characters>989</Characters>
  <Application>Microsoft Office Word</Application>
  <DocSecurity>0</DocSecurity>
  <Lines>8</Lines>
  <Paragraphs>2</Paragraphs>
  <ScaleCrop>false</ScaleCrop>
  <Company/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учетной политике транспортной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2022-08-16T12:28:00Z</dcterms:created>
  <dcterms:modified xsi:type="dcterms:W3CDTF">2022-08-16T12:28:00Z</dcterms:modified>
</cp:coreProperties>
</file>