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6DD">
      <w:pPr>
        <w:pStyle w:val="1"/>
        <w:rPr>
          <w:rFonts w:eastAsia="Times New Roman"/>
        </w:rPr>
      </w:pPr>
      <w:r>
        <w:rPr>
          <w:rFonts w:eastAsia="Times New Roman"/>
        </w:rPr>
        <w:t>Приказ об отстранении от работы в соответствии с медицинским заключением (образец заполнения)</w:t>
      </w:r>
    </w:p>
    <w:p w:rsidR="00000000" w:rsidRDefault="00EA76DD">
      <w:pPr>
        <w:pStyle w:val="right"/>
      </w:pPr>
      <w:r>
        <w:t>Приказ об отстранении от работы в соответствии с медицинским заключением (образец заполнения)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EA76DD">
      <w:pPr>
        <w:pStyle w:val="left"/>
        <w:spacing w:after="240" w:afterAutospacing="0"/>
      </w:pPr>
      <w:r>
        <w:t xml:space="preserve">01.03.2011 N 8 </w:t>
      </w:r>
    </w:p>
    <w:p w:rsidR="00000000" w:rsidRDefault="00EA76DD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EA76DD">
      <w:pPr>
        <w:pStyle w:val="left"/>
      </w:pPr>
      <w:r>
        <w:t>Об отстранении от работы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just"/>
      </w:pPr>
      <w:r>
        <w:t>На основании ст. 76 ТК РФ в соответствии с медицинским заключением от 25.02.2011 N 15856/85-1в и при отсутствии в штатном расписании вакантных должностей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just"/>
      </w:pPr>
      <w:r>
        <w:t>ПРИКАЗЫВАЮ: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just"/>
      </w:pPr>
      <w:r>
        <w:t>1. Отстранить диспетчера пультовой охраны Васильева В.И. от ра</w:t>
      </w:r>
      <w:r>
        <w:t>боты с 01.03.2011 до 15.04.2011.</w:t>
      </w:r>
    </w:p>
    <w:p w:rsidR="00000000" w:rsidRDefault="00EA76DD">
      <w:pPr>
        <w:pStyle w:val="just"/>
      </w:pPr>
      <w:r>
        <w:t>2. Бухгалтерии в период отстранения от работы не начислять Васильеву В.И. заработную плату.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just"/>
      </w:pPr>
      <w:r>
        <w:t>Основание: справка ГУЗ Поликлиника N 1234 от 25.02.2011 N 15856/85-1.</w:t>
      </w:r>
    </w:p>
    <w:p w:rsidR="00000000" w:rsidRDefault="00EA76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6DD">
      <w:pPr>
        <w:pStyle w:val="HTML"/>
      </w:pPr>
      <w:r>
        <w:t xml:space="preserve">Генеральный директор                  Лопатин              </w:t>
      </w:r>
      <w:r>
        <w:t xml:space="preserve">   И.П. Лопатин</w:t>
      </w:r>
    </w:p>
    <w:p w:rsidR="00000000" w:rsidRDefault="00EA76DD">
      <w:pPr>
        <w:pStyle w:val="HTML"/>
      </w:pPr>
    </w:p>
    <w:p w:rsidR="00000000" w:rsidRDefault="00EA76DD">
      <w:pPr>
        <w:pStyle w:val="HTML"/>
      </w:pPr>
      <w:r>
        <w:t>С приказом ознакомлены:</w:t>
      </w:r>
    </w:p>
    <w:p w:rsidR="00000000" w:rsidRDefault="00EA76DD">
      <w:pPr>
        <w:pStyle w:val="HTML"/>
      </w:pPr>
      <w:r>
        <w:t>диспетчер пультовой охраны            Васильев                В.И. Васильев</w:t>
      </w:r>
    </w:p>
    <w:p w:rsidR="00000000" w:rsidRDefault="00EA76DD">
      <w:pPr>
        <w:pStyle w:val="HTML"/>
      </w:pPr>
      <w:r>
        <w:t>01.03.2011</w:t>
      </w:r>
    </w:p>
    <w:p w:rsidR="00000000" w:rsidRDefault="00EA76DD">
      <w:pPr>
        <w:pStyle w:val="HTML"/>
      </w:pPr>
    </w:p>
    <w:p w:rsidR="00000000" w:rsidRDefault="00EA76DD">
      <w:pPr>
        <w:pStyle w:val="HTML"/>
      </w:pPr>
      <w:r>
        <w:t>бухгалтер                             Краснова                Е.П. Краснова</w:t>
      </w:r>
    </w:p>
    <w:p w:rsidR="00000000" w:rsidRDefault="00EA76DD">
      <w:pPr>
        <w:pStyle w:val="HTML"/>
      </w:pPr>
      <w:r>
        <w:t>01.03.2011</w:t>
      </w:r>
    </w:p>
    <w:p w:rsidR="00000000" w:rsidRDefault="00EA7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z_ob_otstranenii_ot_raboty_v_sootvetstvii_s_medicinskim_zaklyucheniem_obrazec_zapolneniya.htm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6DD"/>
    <w:rsid w:val="00EA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FB8859-B2F1-4AE3-9110-1ED29BEE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stranenii_ot_raboty_v_sootvetstvii_s_medicinskim_zaklyuchenie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отстранении от работы в соответствии с медицинским заключением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2022-08-16T12:22:00Z</dcterms:created>
  <dcterms:modified xsi:type="dcterms:W3CDTF">2022-08-16T12:22:00Z</dcterms:modified>
</cp:coreProperties>
</file>