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14E0">
      <w:pPr>
        <w:pStyle w:val="1"/>
        <w:rPr>
          <w:rFonts w:eastAsia="Times New Roman"/>
        </w:rPr>
      </w:pPr>
      <w:r>
        <w:rPr>
          <w:rFonts w:eastAsia="Times New Roman"/>
        </w:rPr>
        <w:t>Приказ об отмене режима неполного рабочего времени (образец заполнения). Вариант 2</w:t>
      </w:r>
    </w:p>
    <w:p w:rsidR="00000000" w:rsidRDefault="007914E0">
      <w:pPr>
        <w:pStyle w:val="HTML"/>
      </w:pPr>
      <w:r>
        <w:t>---------------------------------------------------------------------------</w:t>
      </w:r>
    </w:p>
    <w:p w:rsidR="00000000" w:rsidRDefault="007914E0">
      <w:pPr>
        <w:pStyle w:val="HTML"/>
      </w:pPr>
      <w:r>
        <w:t>¦               Закрытое акционерное общество "Русский лен"               ¦</w:t>
      </w:r>
    </w:p>
    <w:p w:rsidR="00000000" w:rsidRDefault="007914E0">
      <w:pPr>
        <w:pStyle w:val="HTML"/>
      </w:pPr>
      <w:r>
        <w:t xml:space="preserve">¦                  </w:t>
      </w:r>
      <w:r>
        <w:t xml:space="preserve">                                                       ¦</w:t>
      </w:r>
    </w:p>
    <w:p w:rsidR="00000000" w:rsidRDefault="007914E0">
      <w:pPr>
        <w:pStyle w:val="HTML"/>
      </w:pPr>
      <w:r>
        <w:t>¦                               Приказ N 12                               ¦</w:t>
      </w:r>
    </w:p>
    <w:p w:rsidR="00000000" w:rsidRDefault="007914E0">
      <w:pPr>
        <w:pStyle w:val="HTML"/>
      </w:pPr>
      <w:r>
        <w:t>¦               об отмене режима неполного рабочего времени               ¦</w:t>
      </w:r>
    </w:p>
    <w:p w:rsidR="00000000" w:rsidRDefault="007914E0">
      <w:pPr>
        <w:pStyle w:val="HTML"/>
      </w:pPr>
      <w:r>
        <w:t xml:space="preserve">¦                                              </w:t>
      </w:r>
      <w:r>
        <w:t xml:space="preserve">                           ¦</w:t>
      </w:r>
    </w:p>
    <w:p w:rsidR="00000000" w:rsidRDefault="007914E0">
      <w:pPr>
        <w:pStyle w:val="HTML"/>
      </w:pPr>
      <w:r>
        <w:t>¦г. Москва                                               26 января 2012 г.¦</w:t>
      </w:r>
    </w:p>
    <w:p w:rsidR="00000000" w:rsidRDefault="007914E0">
      <w:pPr>
        <w:pStyle w:val="HTML"/>
      </w:pPr>
      <w:r>
        <w:t>¦                                                                         ¦</w:t>
      </w:r>
    </w:p>
    <w:p w:rsidR="00000000" w:rsidRDefault="007914E0">
      <w:pPr>
        <w:pStyle w:val="HTML"/>
      </w:pPr>
      <w:r>
        <w:t>¦    В связи с пожеланием сотрудницы прервать отпуск по уходу за ребенком ¦</w:t>
      </w:r>
    </w:p>
    <w:p w:rsidR="00000000" w:rsidRDefault="007914E0">
      <w:pPr>
        <w:pStyle w:val="HTML"/>
      </w:pPr>
      <w:r>
        <w:t>¦    Приказываю:                                                          ¦</w:t>
      </w:r>
    </w:p>
    <w:p w:rsidR="00000000" w:rsidRDefault="007914E0">
      <w:pPr>
        <w:pStyle w:val="HTML"/>
      </w:pPr>
      <w:r>
        <w:t>¦                                                                         ¦</w:t>
      </w:r>
    </w:p>
    <w:p w:rsidR="00000000" w:rsidRDefault="007914E0">
      <w:pPr>
        <w:pStyle w:val="HTML"/>
      </w:pPr>
      <w:r>
        <w:t>¦    1. Отменить с 1  февраля  2012 г.  Е.Н. Лютиковой   неполное  рабочее¦</w:t>
      </w:r>
    </w:p>
    <w:p w:rsidR="00000000" w:rsidRDefault="007914E0">
      <w:pPr>
        <w:pStyle w:val="HTML"/>
      </w:pPr>
      <w:r>
        <w:t xml:space="preserve">¦время.                    </w:t>
      </w:r>
      <w:r>
        <w:t xml:space="preserve">                                               ¦</w:t>
      </w:r>
    </w:p>
    <w:p w:rsidR="00000000" w:rsidRDefault="007914E0">
      <w:pPr>
        <w:pStyle w:val="HTML"/>
      </w:pPr>
      <w:r>
        <w:t>¦    2.   Работнице   устанавливается   режим   рабочего  времени согласно¦</w:t>
      </w:r>
    </w:p>
    <w:p w:rsidR="00000000" w:rsidRDefault="007914E0">
      <w:pPr>
        <w:pStyle w:val="HTML"/>
      </w:pPr>
      <w:r>
        <w:t>¦правилам внутреннего трудового распорядка:                               ¦</w:t>
      </w:r>
    </w:p>
    <w:p w:rsidR="00000000" w:rsidRDefault="007914E0">
      <w:pPr>
        <w:pStyle w:val="HTML"/>
      </w:pPr>
      <w:r>
        <w:t xml:space="preserve">¦    - пятидневная  рабочая  неделя с  понедельника по </w:t>
      </w:r>
      <w:r>
        <w:t>пятницу (выходные -¦</w:t>
      </w:r>
    </w:p>
    <w:p w:rsidR="00000000" w:rsidRDefault="007914E0">
      <w:pPr>
        <w:pStyle w:val="HTML"/>
      </w:pPr>
      <w:r>
        <w:t>¦суббота и воскресенье);                                                  ¦</w:t>
      </w:r>
    </w:p>
    <w:p w:rsidR="00000000" w:rsidRDefault="007914E0">
      <w:pPr>
        <w:pStyle w:val="HTML"/>
      </w:pPr>
      <w:r>
        <w:t>¦    - продолжительность ежедневной работы - 8 часов;                     ¦</w:t>
      </w:r>
    </w:p>
    <w:p w:rsidR="00000000" w:rsidRDefault="007914E0">
      <w:pPr>
        <w:pStyle w:val="HTML"/>
      </w:pPr>
      <w:r>
        <w:t>¦    - время начала работы - 9.00, время окончания работы - 18.00;        ¦</w:t>
      </w:r>
    </w:p>
    <w:p w:rsidR="00000000" w:rsidRDefault="007914E0">
      <w:pPr>
        <w:pStyle w:val="HTML"/>
      </w:pPr>
      <w:r>
        <w:t xml:space="preserve">¦    - </w:t>
      </w:r>
      <w:r>
        <w:t>перерыв для отдыха - с 11.00 до 12.00.                             ¦</w:t>
      </w:r>
    </w:p>
    <w:p w:rsidR="00000000" w:rsidRDefault="007914E0">
      <w:pPr>
        <w:pStyle w:val="HTML"/>
      </w:pPr>
      <w:r>
        <w:t>¦    3. Оплату   труда Е.Г.   Лютиковой   производить  согласно   штатному¦</w:t>
      </w:r>
    </w:p>
    <w:p w:rsidR="00000000" w:rsidRDefault="007914E0">
      <w:pPr>
        <w:pStyle w:val="HTML"/>
      </w:pPr>
      <w:r>
        <w:t>¦расписанию.                                                              ¦</w:t>
      </w:r>
    </w:p>
    <w:p w:rsidR="00000000" w:rsidRDefault="007914E0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7914E0">
      <w:pPr>
        <w:pStyle w:val="HTML"/>
      </w:pPr>
      <w:r>
        <w:t>¦    Генеральный директор              Ромашкин              П.Л. Ромашкин¦</w:t>
      </w:r>
    </w:p>
    <w:p w:rsidR="00000000" w:rsidRDefault="007914E0">
      <w:pPr>
        <w:pStyle w:val="HTML"/>
      </w:pPr>
      <w:r>
        <w:t>¦                                                                         ¦</w:t>
      </w:r>
    </w:p>
    <w:p w:rsidR="00000000" w:rsidRDefault="007914E0">
      <w:pPr>
        <w:pStyle w:val="HTML"/>
      </w:pPr>
      <w:r>
        <w:t>¦    С приказом ознакомлен             Лютикова              Е.</w:t>
      </w:r>
      <w:r>
        <w:t>Н. Лютикова¦</w:t>
      </w:r>
    </w:p>
    <w:p w:rsidR="00000000" w:rsidRDefault="007914E0">
      <w:pPr>
        <w:pStyle w:val="HTML"/>
      </w:pPr>
      <w:r>
        <w:t>¦                                                        26 января 2012 г.¦</w:t>
      </w:r>
    </w:p>
    <w:p w:rsidR="00000000" w:rsidRDefault="007914E0">
      <w:pPr>
        <w:pStyle w:val="HTML"/>
      </w:pPr>
      <w:r>
        <w:t>---------------------------------------------------------------------------</w:t>
      </w:r>
    </w:p>
    <w:p w:rsidR="00000000" w:rsidRDefault="00791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4E0">
      <w:pPr>
        <w:pStyle w:val="right"/>
      </w:pPr>
      <w:r>
        <w:t>Источник - "Зарплата", 2011, № 12</w:t>
      </w:r>
    </w:p>
    <w:p w:rsidR="00000000" w:rsidRDefault="007914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ф/obrazecy/prikaz_ob_otmene_rezhima_nepolnogo_rabochego_vremeni_obrazec_zapolneniya_2.htm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4E0"/>
    <w:rsid w:val="0079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4A64B4-943A-41C1-83A7-6F3C69E0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mene_rezhima_nepolnogo_rabochego_vremen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отмене режима неполного рабочего времени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2022-08-16T12:20:00Z</dcterms:created>
  <dcterms:modified xsi:type="dcterms:W3CDTF">2022-08-16T12:20:00Z</dcterms:modified>
</cp:coreProperties>
</file>