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0F46">
      <w:pPr>
        <w:pStyle w:val="1"/>
        <w:rPr>
          <w:rFonts w:eastAsia="Times New Roman"/>
        </w:rPr>
      </w:pPr>
      <w:r>
        <w:rPr>
          <w:rFonts w:eastAsia="Times New Roman"/>
        </w:rPr>
        <w:t>Приказ об организации воинского учета и бронирования граждан, пребывающих в запасе</w:t>
      </w:r>
    </w:p>
    <w:p w:rsidR="00000000" w:rsidRDefault="00650F46">
      <w:pPr>
        <w:pStyle w:val="right"/>
      </w:pPr>
      <w:r>
        <w:t xml:space="preserve">Приложение N 14 к Инструкции по организации и ведению воинского учета </w:t>
      </w:r>
      <w:r>
        <w:t>и бронирования граждан, пребывающих в запасе и работающих в Верховных Судах республик, краевых и областных судах, судах городов федерального значения, судах автономной области и автономных округов, районных судах, военных судах, в системе</w:t>
      </w:r>
    </w:p>
    <w:p w:rsidR="00000000" w:rsidRDefault="00650F46">
      <w:pPr>
        <w:pStyle w:val="right"/>
        <w:spacing w:after="240" w:afterAutospacing="0"/>
      </w:pPr>
      <w:r>
        <w:t>Судебного департа</w:t>
      </w:r>
      <w:r>
        <w:t xml:space="preserve">мента при </w:t>
      </w:r>
      <w:r>
        <w:br/>
        <w:t xml:space="preserve">Верховном Суде Российской Федерации </w:t>
      </w:r>
    </w:p>
    <w:p w:rsidR="00000000" w:rsidRDefault="00650F46">
      <w:pPr>
        <w:pStyle w:val="right"/>
      </w:pPr>
      <w:r>
        <w:t>(вариант)</w:t>
      </w:r>
    </w:p>
    <w:p w:rsidR="00000000" w:rsidRDefault="00650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F46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650F46">
      <w:pPr>
        <w:pStyle w:val="HTML"/>
      </w:pPr>
      <w:r>
        <w:t>"__" _________ 200_ г.             г. Москва             N _______</w:t>
      </w:r>
    </w:p>
    <w:p w:rsidR="00000000" w:rsidRDefault="00650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F46">
      <w:pPr>
        <w:pStyle w:val="3"/>
        <w:rPr>
          <w:rFonts w:eastAsia="Times New Roman"/>
        </w:rPr>
      </w:pPr>
      <w:r>
        <w:rPr>
          <w:rFonts w:eastAsia="Times New Roman"/>
        </w:rPr>
        <w:t>Об организации воинского учета и бронирования граждан, пребывающих в запасе</w:t>
      </w:r>
    </w:p>
    <w:p w:rsidR="00000000" w:rsidRDefault="00650F46">
      <w:pPr>
        <w:pStyle w:val="just"/>
      </w:pPr>
      <w:r>
        <w:t>Во исполнении Федеральных законов от 31 мая 19</w:t>
      </w:r>
      <w:r>
        <w:t xml:space="preserve">96 г. N 61-ФЗ "Об обороне", 28 марта 1998 г. N 53-ФЗ "О воинской обязанности и военной службе", 26 февраля 1997 г. N 31-ФЗ "О мобилизационной подготовке и мобилизации в Российской Федерации" и Постановлений Правительства Российской Федерации от 25 декабря </w:t>
      </w:r>
      <w:r>
        <w:t>1998 г. N 1541 "Положение о воинском учете" и от 26 февраля 1998 г. N 258 "Основные положения по бронированию граждан Российской Федерации, пребывающих в запасе Вооруженных Сил Российской Федерации, федеральных органов исполнительной власти, имеющих запас,</w:t>
      </w:r>
      <w:r>
        <w:t xml:space="preserve"> и работающих в органах государственной власти, органах местного самоуправления и организациях"</w:t>
      </w:r>
    </w:p>
    <w:p w:rsidR="00000000" w:rsidRDefault="00650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F46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650F46">
      <w:pPr>
        <w:pStyle w:val="HTML"/>
      </w:pPr>
      <w:r>
        <w:t xml:space="preserve">    1. Начальнику отдела кадров __________________________________</w:t>
      </w:r>
    </w:p>
    <w:p w:rsidR="00000000" w:rsidRDefault="00650F46">
      <w:pPr>
        <w:pStyle w:val="HTML"/>
      </w:pPr>
      <w:r>
        <w:t>(фамилия, имя и отчество)</w:t>
      </w:r>
    </w:p>
    <w:p w:rsidR="00000000" w:rsidRDefault="00650F46">
      <w:pPr>
        <w:pStyle w:val="HTML"/>
      </w:pPr>
      <w:r>
        <w:t>организовать воинский  учет  всех  категорий  работающ</w:t>
      </w:r>
      <w:r>
        <w:t>их  граждан,</w:t>
      </w:r>
    </w:p>
    <w:p w:rsidR="00000000" w:rsidRDefault="00650F46">
      <w:pPr>
        <w:pStyle w:val="HTML"/>
      </w:pPr>
      <w:r>
        <w:t>подлежащих воинскому учету и бронированию граждан,  пребывающих  в</w:t>
      </w:r>
    </w:p>
    <w:p w:rsidR="00000000" w:rsidRDefault="00650F46">
      <w:pPr>
        <w:pStyle w:val="HTML"/>
      </w:pPr>
      <w:r>
        <w:t>запасе.</w:t>
      </w:r>
    </w:p>
    <w:p w:rsidR="00000000" w:rsidRDefault="00650F46">
      <w:pPr>
        <w:pStyle w:val="HTML"/>
      </w:pPr>
      <w:r>
        <w:t>1.1. Обязанности  по  ведению  воинского  учета,  бронированию</w:t>
      </w:r>
    </w:p>
    <w:p w:rsidR="00000000" w:rsidRDefault="00650F46">
      <w:pPr>
        <w:pStyle w:val="HTML"/>
      </w:pPr>
      <w:r>
        <w:t>граждан,  пребывающих  в  запасе,  и  хранению   бланков   строгой</w:t>
      </w:r>
    </w:p>
    <w:p w:rsidR="00000000" w:rsidRDefault="00650F46">
      <w:pPr>
        <w:pStyle w:val="HTML"/>
      </w:pPr>
      <w:r>
        <w:t>отчетности возложить на ______________</w:t>
      </w:r>
      <w:r>
        <w:t>____________________________</w:t>
      </w:r>
    </w:p>
    <w:p w:rsidR="00000000" w:rsidRDefault="00650F46">
      <w:pPr>
        <w:pStyle w:val="HTML"/>
      </w:pPr>
      <w:r>
        <w:t>(должность, фамилия, имя и отчество)</w:t>
      </w:r>
    </w:p>
    <w:p w:rsidR="00000000" w:rsidRDefault="00650F46">
      <w:pPr>
        <w:pStyle w:val="HTML"/>
      </w:pPr>
      <w:r>
        <w:t>1.2. При убытии в отпуск, командировку или на лечение ________</w:t>
      </w:r>
    </w:p>
    <w:p w:rsidR="00000000" w:rsidRDefault="00650F46">
      <w:pPr>
        <w:pStyle w:val="HTML"/>
      </w:pPr>
      <w:r>
        <w:t>_____________________________________________ временное исполнение</w:t>
      </w:r>
    </w:p>
    <w:p w:rsidR="00000000" w:rsidRDefault="00650F46">
      <w:pPr>
        <w:pStyle w:val="HTML"/>
      </w:pPr>
      <w:r>
        <w:t>(фамилия ответственного за воинский учет)</w:t>
      </w:r>
    </w:p>
    <w:p w:rsidR="00000000" w:rsidRDefault="00650F46">
      <w:pPr>
        <w:pStyle w:val="HTML"/>
      </w:pPr>
      <w:r>
        <w:t>обязанностей по ве</w:t>
      </w:r>
      <w:r>
        <w:t>дению воинского учета  и  бронированию  граждан,</w:t>
      </w:r>
    </w:p>
    <w:p w:rsidR="00000000" w:rsidRDefault="00650F46">
      <w:pPr>
        <w:pStyle w:val="HTML"/>
      </w:pPr>
      <w:r>
        <w:lastRenderedPageBreak/>
        <w:t>пребывающих в запасе, возложить на _______________________________</w:t>
      </w:r>
    </w:p>
    <w:p w:rsidR="00000000" w:rsidRDefault="00650F46">
      <w:pPr>
        <w:pStyle w:val="HTML"/>
      </w:pPr>
      <w:r>
        <w:t>__________________________________________________________________</w:t>
      </w:r>
    </w:p>
    <w:p w:rsidR="00000000" w:rsidRDefault="00650F46">
      <w:pPr>
        <w:pStyle w:val="HTML"/>
      </w:pPr>
      <w:r>
        <w:t>(должность, фамилия, имя и отчество)</w:t>
      </w:r>
    </w:p>
    <w:p w:rsidR="00000000" w:rsidRDefault="00650F46">
      <w:pPr>
        <w:pStyle w:val="just"/>
      </w:pPr>
      <w:r>
        <w:t>2. Настоящий приказ объявить руководителям структурных подразделений.</w:t>
      </w:r>
    </w:p>
    <w:p w:rsidR="00000000" w:rsidRDefault="00650F46">
      <w:pPr>
        <w:pStyle w:val="just"/>
      </w:pPr>
      <w:r>
        <w:t>3. Контроль за исполнением приказа оставляю за собой.</w:t>
      </w:r>
    </w:p>
    <w:p w:rsidR="00000000" w:rsidRDefault="00650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F46">
      <w:pPr>
        <w:pStyle w:val="just"/>
      </w:pPr>
      <w:r>
        <w:t>Руководитель организации _____________________</w:t>
      </w:r>
    </w:p>
    <w:p w:rsidR="00000000" w:rsidRDefault="00650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F46">
      <w:pPr>
        <w:pStyle w:val="just"/>
      </w:pPr>
      <w:r>
        <w:t>Примечание. Приказ согласовывается с военным комиссаром района (города).</w:t>
      </w:r>
    </w:p>
    <w:p w:rsidR="00000000" w:rsidRDefault="00650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F46">
      <w:pPr>
        <w:pStyle w:val="right"/>
      </w:pPr>
      <w:r>
        <w:t xml:space="preserve">Источник </w:t>
      </w:r>
      <w:r>
        <w:t>- Приказ Судебного департамента при Верховном Суде РФ от 12.01.2005 № 2 (с изменениями и дополнениями на 2011 год)</w:t>
      </w:r>
    </w:p>
    <w:p w:rsidR="00000000" w:rsidRDefault="00650F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https://порядокправа.рф/obrazecy/prikaz_ob_organizacii_voinskogo_ucheta_i_bronirovaniya_grazhdan_prebyvayushhix_v_zapase.htm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F46"/>
    <w:rsid w:val="0065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967706-3AD8-4017-96FB-41029E9B6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rganizacii_voinskogo_ucheta_i_bronirovaniya_grazhdan_prebyvayushhix_v_zapa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2476</Characters>
  <Application>Microsoft Office Word</Application>
  <DocSecurity>0</DocSecurity>
  <Lines>20</Lines>
  <Paragraphs>5</Paragraphs>
  <ScaleCrop>false</ScaleCrop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организации воинского учета и бронирования граждан, пребывающих в запасе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2022-08-16T12:13:00Z</dcterms:created>
  <dcterms:modified xsi:type="dcterms:W3CDTF">2022-08-16T12:13:00Z</dcterms:modified>
</cp:coreProperties>
</file>