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744">
      <w:pPr>
        <w:pStyle w:val="1"/>
        <w:rPr>
          <w:rFonts w:eastAsia="Times New Roman"/>
        </w:rPr>
      </w:pPr>
      <w:r>
        <w:rPr>
          <w:rFonts w:eastAsia="Times New Roman"/>
        </w:rPr>
        <w:t>Приказ об образовании нового структурного подразделения организации (образец заполнения)</w:t>
      </w:r>
    </w:p>
    <w:p w:rsidR="00000000" w:rsidRDefault="00041744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41744">
      <w:pPr>
        <w:pStyle w:val="3"/>
        <w:rPr>
          <w:rFonts w:eastAsia="Times New Roman"/>
        </w:rPr>
      </w:pPr>
      <w:r>
        <w:rPr>
          <w:rFonts w:eastAsia="Times New Roman"/>
        </w:rPr>
        <w:t>N 148 пр/к</w:t>
      </w:r>
    </w:p>
    <w:p w:rsidR="00000000" w:rsidRDefault="00041744">
      <w:pPr>
        <w:pStyle w:val="just"/>
      </w:pPr>
      <w:r>
        <w:t>Об образовании отдела по работе с госструктурами и внесении изменений в штатное расписание</w:t>
      </w:r>
    </w:p>
    <w:p w:rsidR="00000000" w:rsidRDefault="0004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44">
      <w:pPr>
        <w:pStyle w:val="HTML"/>
      </w:pPr>
      <w:r>
        <w:t xml:space="preserve">    г. Екатеринбург                                    </w:t>
      </w:r>
      <w:r>
        <w:t xml:space="preserve">  20 декабря 2010 г.</w:t>
      </w:r>
    </w:p>
    <w:p w:rsidR="00000000" w:rsidRDefault="0004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44">
      <w:pPr>
        <w:pStyle w:val="just"/>
      </w:pPr>
      <w:r>
        <w:t>В связи с ростом числа клиентов - органов государственной власти и местного самоуправления, необходимостью их качественного обслуживания и в целях оптимизации структуры организации,</w:t>
      </w:r>
    </w:p>
    <w:p w:rsidR="00000000" w:rsidRDefault="0004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44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041744">
      <w:pPr>
        <w:pStyle w:val="just"/>
      </w:pPr>
      <w:r>
        <w:t>1. Образовать в составе Департамента пр</w:t>
      </w:r>
      <w:r>
        <w:t>одаж новый отдел по работе с госструктурами.</w:t>
      </w:r>
    </w:p>
    <w:p w:rsidR="00000000" w:rsidRDefault="00041744">
      <w:pPr>
        <w:pStyle w:val="just"/>
      </w:pPr>
      <w:r>
        <w:t>2. Руководителем отдела назначить Саченко Н.И.</w:t>
      </w:r>
    </w:p>
    <w:p w:rsidR="00000000" w:rsidRDefault="00041744">
      <w:pPr>
        <w:pStyle w:val="just"/>
      </w:pPr>
      <w:r>
        <w:t>3. Внести следующие изменения в штатное расписание: ввести отдел по работе с госструктурами со следующим штатным составом:</w:t>
      </w:r>
    </w:p>
    <w:p w:rsidR="00000000" w:rsidRDefault="00041744">
      <w:pPr>
        <w:pStyle w:val="just"/>
      </w:pPr>
      <w:r>
        <w:t>- руководитель отдела по работе с госстру</w:t>
      </w:r>
      <w:r>
        <w:t>ктурами - 1 штатная единица, должностной оклад - 50 000 руб.;</w:t>
      </w:r>
    </w:p>
    <w:p w:rsidR="00000000" w:rsidRDefault="00041744">
      <w:pPr>
        <w:pStyle w:val="just"/>
      </w:pPr>
      <w:r>
        <w:t>- специалист отдела по работе с госструктурами - 3 штатных единицы, должностной оклад - 27 000 руб.;</w:t>
      </w:r>
    </w:p>
    <w:p w:rsidR="00000000" w:rsidRDefault="00041744">
      <w:pPr>
        <w:pStyle w:val="just"/>
      </w:pPr>
      <w:r>
        <w:t>- секретарь по работе с госструктурами - 0,5 штатной единицы, должностной оклад - 15 000 руб.</w:t>
      </w:r>
    </w:p>
    <w:p w:rsidR="00000000" w:rsidRDefault="00041744">
      <w:pPr>
        <w:pStyle w:val="just"/>
      </w:pPr>
      <w:r>
        <w:t>4. Изменения в штатное расписание ввести в действие с 01.01.2011.</w:t>
      </w:r>
    </w:p>
    <w:p w:rsidR="00000000" w:rsidRDefault="00041744">
      <w:pPr>
        <w:pStyle w:val="just"/>
      </w:pPr>
      <w:r>
        <w:t>5. Кадровой службе обеспечить работу по переводу сотрудников в новый отдел.</w:t>
      </w:r>
    </w:p>
    <w:p w:rsidR="00000000" w:rsidRDefault="00041744">
      <w:pPr>
        <w:pStyle w:val="just"/>
      </w:pPr>
      <w:r>
        <w:t>6. Контроль за исполнением настоящего Приказа возложить на главного бухгалтера Новикову Е.П.</w:t>
      </w:r>
    </w:p>
    <w:p w:rsidR="00000000" w:rsidRDefault="0004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44">
      <w:pPr>
        <w:pStyle w:val="HTML"/>
      </w:pPr>
      <w:r>
        <w:lastRenderedPageBreak/>
        <w:t xml:space="preserve">    Директор ООО "Р</w:t>
      </w:r>
      <w:r>
        <w:t>аритет-Сервис"                              Никонов К.И.</w:t>
      </w:r>
    </w:p>
    <w:p w:rsidR="00000000" w:rsidRDefault="00041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744">
      <w:pPr>
        <w:pStyle w:val="right"/>
      </w:pPr>
      <w:r>
        <w:t>Источник - "Клуб главных бухгалтеров", 2011, № 3</w:t>
      </w:r>
    </w:p>
    <w:p w:rsidR="00000000" w:rsidRDefault="000417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https://порядокправа.рф/obrazecy/prikaz_ob_obrazovanii_novogo_strukturnogo_podrazdeleniya_organizacii_obrazec_zapolneniya.htm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744"/>
    <w:rsid w:val="0004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6B1F1B-B756-4ACD-B8E0-EB2BE786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brazovanii_novogo_strukturnogo_podrazdeleniy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образовании нового структурного подразделения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2022-08-16T12:08:00Z</dcterms:created>
  <dcterms:modified xsi:type="dcterms:W3CDTF">2022-08-16T12:08:00Z</dcterms:modified>
</cp:coreProperties>
</file>