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1F0">
      <w:pPr>
        <w:pStyle w:val="1"/>
        <w:rPr>
          <w:rFonts w:eastAsia="Times New Roman"/>
        </w:rPr>
      </w:pPr>
      <w:r>
        <w:rPr>
          <w:rFonts w:eastAsia="Times New Roman"/>
        </w:rPr>
        <w:t>Приказ об исчислении среднесписочной численности работников, о выполнении установленной квоты для приема на работу инвалидов, о выделении рабочих мест для трудоустройства инвалидов в соответствии с квотой</w:t>
      </w:r>
    </w:p>
    <w:p w:rsidR="00000000" w:rsidRDefault="00D8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1F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Об исчислении </w:t>
      </w:r>
      <w:r>
        <w:rPr>
          <w:rFonts w:eastAsia="Times New Roman"/>
        </w:rPr>
        <w:t>среднесписочной численности работников, о выполнении установленной квоты для приема на работу инвалидов, о выделении рабочих мест для трудоустройства инвалидов в соответствии с квотой</w:t>
      </w:r>
    </w:p>
    <w:p w:rsidR="00000000" w:rsidRDefault="00D841F0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D841F0">
      <w:pPr>
        <w:pStyle w:val="HTML"/>
      </w:pPr>
      <w:r>
        <w:t>(полное наименование организации)</w:t>
      </w:r>
    </w:p>
    <w:p w:rsidR="00000000" w:rsidRDefault="00D8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1F0">
      <w:pPr>
        <w:pStyle w:val="3"/>
        <w:rPr>
          <w:rFonts w:eastAsia="Times New Roman"/>
        </w:rPr>
      </w:pPr>
      <w:r>
        <w:rPr>
          <w:rFonts w:eastAsia="Times New Roman"/>
        </w:rPr>
        <w:t>за __________ 201_ г.</w:t>
      </w:r>
    </w:p>
    <w:p w:rsidR="00000000" w:rsidRDefault="00D841F0">
      <w:pPr>
        <w:pStyle w:val="just"/>
      </w:pPr>
      <w:r>
        <w:t>Руководствуясь ст. 21 Федерального закона от 24.11.1995 N 181-ФЗ "О социальной защите инвалидов в Российской Федерации", а также ст. ___ Закона ____________________ (указать наименование закона о</w:t>
      </w:r>
      <w:r>
        <w:t xml:space="preserve"> квотировании субъекта РФ)</w:t>
      </w:r>
    </w:p>
    <w:p w:rsidR="00000000" w:rsidRDefault="00D841F0">
      <w:pPr>
        <w:pStyle w:val="just"/>
      </w:pPr>
      <w:r>
        <w:t>ПРИКАЗЫВАЮ:</w:t>
      </w:r>
    </w:p>
    <w:p w:rsidR="00000000" w:rsidRDefault="00D841F0">
      <w:pPr>
        <w:pStyle w:val="just"/>
      </w:pPr>
      <w:r>
        <w:t>1. Рассчитать среднесписочную численность работников организации (на начало отчетного периода): __________ человек.</w:t>
      </w:r>
    </w:p>
    <w:p w:rsidR="00000000" w:rsidRDefault="00D841F0">
      <w:pPr>
        <w:pStyle w:val="just"/>
      </w:pPr>
      <w:r>
        <w:t>2. Установить квоту для трудоустройства инвалидов в количестве ________ человек.</w:t>
      </w:r>
    </w:p>
    <w:p w:rsidR="00000000" w:rsidRDefault="00D841F0">
      <w:pPr>
        <w:pStyle w:val="just"/>
      </w:pPr>
      <w:r>
        <w:t>3. Выделить специаль</w:t>
      </w:r>
      <w:r>
        <w:t>ные рабочие места для трудоустройства инвалидов с нормальными условиями труда в количестве _______ единиц.</w:t>
      </w:r>
    </w:p>
    <w:p w:rsidR="00000000" w:rsidRDefault="00D841F0">
      <w:pPr>
        <w:pStyle w:val="just"/>
      </w:pPr>
      <w:r>
        <w:t>4. Отчитаться центру занятости о трудоустройстве инвалидов в счет установленной квоты по нижеследующему образцу.</w:t>
      </w:r>
    </w:p>
    <w:p w:rsidR="00000000" w:rsidRDefault="00D8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1F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Сведе</w:t>
      </w:r>
      <w:r>
        <w:rPr>
          <w:rFonts w:eastAsia="Times New Roman"/>
        </w:rPr>
        <w:t>ния о трудоустройстве инвалидов в счет установленной квоты (человек) 1 Установленная квота (2% от реднесписочной численности работников)</w:t>
      </w:r>
    </w:p>
    <w:p w:rsidR="00000000" w:rsidRDefault="00D841F0">
      <w:pPr>
        <w:pStyle w:val="3"/>
        <w:rPr>
          <w:rFonts w:eastAsia="Times New Roman"/>
        </w:rPr>
      </w:pPr>
      <w:r>
        <w:rPr>
          <w:rFonts w:eastAsia="Times New Roman"/>
        </w:rPr>
        <w:t>2 Работает в счет установленной квоты на начало отчетного месяца</w:t>
      </w:r>
    </w:p>
    <w:p w:rsidR="00000000" w:rsidRDefault="00D841F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 Трудоустроены в счет установленной квоты за отчетный</w:t>
      </w:r>
      <w:r>
        <w:rPr>
          <w:rFonts w:eastAsia="Times New Roman"/>
        </w:rPr>
        <w:t xml:space="preserve"> месяц</w:t>
      </w:r>
    </w:p>
    <w:p w:rsidR="00000000" w:rsidRDefault="00D841F0">
      <w:pPr>
        <w:pStyle w:val="3"/>
        <w:rPr>
          <w:rFonts w:eastAsia="Times New Roman"/>
        </w:rPr>
      </w:pPr>
      <w:r>
        <w:rPr>
          <w:rFonts w:eastAsia="Times New Roman"/>
        </w:rPr>
        <w:t>4 Выбыло с квотируемых рабочих мест за отчетный месяц</w:t>
      </w:r>
    </w:p>
    <w:p w:rsidR="00000000" w:rsidRDefault="00D841F0">
      <w:pPr>
        <w:pStyle w:val="3"/>
        <w:rPr>
          <w:rFonts w:eastAsia="Times New Roman"/>
        </w:rPr>
      </w:pPr>
      <w:r>
        <w:rPr>
          <w:rFonts w:eastAsia="Times New Roman"/>
        </w:rPr>
        <w:t>5 Работает в счет установленной квоты на конец отчетного месяца (строка 2 + строка 3 - строка 4)</w:t>
      </w:r>
    </w:p>
    <w:p w:rsidR="00000000" w:rsidRDefault="00D841F0">
      <w:pPr>
        <w:pStyle w:val="HTML"/>
      </w:pPr>
      <w:r>
        <w:t xml:space="preserve">    5.  Представить  в  центр занятости сведения об имеющихся вакансиях для</w:t>
      </w:r>
    </w:p>
    <w:p w:rsidR="00000000" w:rsidRDefault="00D841F0">
      <w:pPr>
        <w:pStyle w:val="HTML"/>
      </w:pPr>
      <w:r>
        <w:t>трудоустройства инвали</w:t>
      </w:r>
      <w:r>
        <w:t>дов в счет квот (единиц) __________.</w:t>
      </w:r>
    </w:p>
    <w:p w:rsidR="00000000" w:rsidRDefault="00D841F0">
      <w:pPr>
        <w:pStyle w:val="HTML"/>
      </w:pPr>
      <w:r>
        <w:t>6. Ответственной за выполнение настоящего приказа назначаю</w:t>
      </w:r>
    </w:p>
    <w:p w:rsidR="00000000" w:rsidRDefault="00D841F0">
      <w:pPr>
        <w:pStyle w:val="HTML"/>
      </w:pPr>
      <w:r>
        <w:t>___________________________________________________________________________</w:t>
      </w:r>
    </w:p>
    <w:p w:rsidR="00000000" w:rsidRDefault="00D841F0">
      <w:pPr>
        <w:pStyle w:val="HTML"/>
      </w:pPr>
      <w:r>
        <w:t>"__" ______________ 201_ г. _______________________________________________</w:t>
      </w:r>
    </w:p>
    <w:p w:rsidR="00000000" w:rsidRDefault="00D841F0">
      <w:pPr>
        <w:pStyle w:val="HTML"/>
      </w:pPr>
      <w:r>
        <w:t>(наимено</w:t>
      </w:r>
      <w:r>
        <w:t>вание  должности руководителя</w:t>
      </w:r>
    </w:p>
    <w:p w:rsidR="00000000" w:rsidRDefault="00D841F0">
      <w:pPr>
        <w:pStyle w:val="HTML"/>
      </w:pPr>
      <w:r>
        <w:t>организации; подпись; расшифровка подписи)</w:t>
      </w:r>
    </w:p>
    <w:p w:rsidR="00000000" w:rsidRDefault="00D841F0">
      <w:pPr>
        <w:pStyle w:val="HTML"/>
      </w:pPr>
      <w:r>
        <w:t>М.П.</w:t>
      </w:r>
    </w:p>
    <w:p w:rsidR="00000000" w:rsidRDefault="00D841F0">
      <w:pPr>
        <w:pStyle w:val="HTML"/>
      </w:pPr>
    </w:p>
    <w:p w:rsidR="00000000" w:rsidRDefault="00D841F0">
      <w:pPr>
        <w:pStyle w:val="HTML"/>
      </w:pPr>
      <w:r>
        <w:t>Исполнитель _______________________________________________________________</w:t>
      </w:r>
    </w:p>
    <w:p w:rsidR="00000000" w:rsidRDefault="00D841F0">
      <w:pPr>
        <w:pStyle w:val="HTML"/>
      </w:pPr>
      <w:r>
        <w:t>(должность, Ф.И.О., контактный телефон)</w:t>
      </w:r>
    </w:p>
    <w:p w:rsidR="00000000" w:rsidRDefault="00D8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1F0">
      <w:pPr>
        <w:pStyle w:val="right"/>
      </w:pPr>
      <w:r>
        <w:t>Источник - "Кадровик.ру", 2013, № 12</w:t>
      </w:r>
    </w:p>
    <w:p w:rsidR="00000000" w:rsidRDefault="00D841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https://порядокправа.рф/obrazecy/prikaz_ob_ischislenii_srednespisochnoj_chislennosti_rabotnikov_o_vypolnenii_ustanovlennoj_kvoty_dlya_pr.htm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1F0"/>
    <w:rsid w:val="00D8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731ED5-9789-477D-9E45-D2F9B495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schislenii_srednespisochnoj_chislennosti_rabotnikov_o_vypolnenii_ustanovlennoj_kvoty_dlya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исчислении среднесписочной численности работников, о выполнении установленной квоты для приема на работу инвалидов, о выделении рабочих мест для трудоустройства инвалидов в соответствии с квотой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2022-08-16T12:04:00Z</dcterms:created>
  <dcterms:modified xsi:type="dcterms:W3CDTF">2022-08-16T12:04:00Z</dcterms:modified>
</cp:coreProperties>
</file>