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FE1">
      <w:pPr>
        <w:pStyle w:val="1"/>
        <w:rPr>
          <w:rFonts w:eastAsia="Times New Roman"/>
        </w:rPr>
      </w:pPr>
      <w:r>
        <w:rPr>
          <w:rFonts w:eastAsia="Times New Roman"/>
        </w:rPr>
        <w:t>Приказ о замене части дополнительного отпуска денежной компенсацией (образец заполнения)</w:t>
      </w:r>
    </w:p>
    <w:p w:rsidR="00000000" w:rsidRDefault="00116FE1">
      <w:pPr>
        <w:pStyle w:val="HTML"/>
      </w:pPr>
      <w:r>
        <w:t>---------------------------------------------------------------------------</w:t>
      </w:r>
    </w:p>
    <w:p w:rsidR="00000000" w:rsidRDefault="00116FE1">
      <w:pPr>
        <w:pStyle w:val="HTML"/>
      </w:pPr>
      <w:r>
        <w:t>¦                 Закрытое акционерное общество "Каустик"                 ¦</w:t>
      </w:r>
    </w:p>
    <w:p w:rsidR="00000000" w:rsidRDefault="00116FE1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116FE1">
      <w:pPr>
        <w:pStyle w:val="HTML"/>
      </w:pPr>
      <w:r>
        <w:t>¦                               Приказ N 114                              ¦</w:t>
      </w:r>
    </w:p>
    <w:p w:rsidR="00000000" w:rsidRDefault="00116FE1">
      <w:pPr>
        <w:pStyle w:val="HTML"/>
      </w:pPr>
      <w:r>
        <w:t>¦       о замене части дополнительного отпуска денежной компенсацией      ¦</w:t>
      </w:r>
    </w:p>
    <w:p w:rsidR="00000000" w:rsidRDefault="00116FE1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116FE1">
      <w:pPr>
        <w:pStyle w:val="HTML"/>
      </w:pPr>
      <w:r>
        <w:t>¦г. Волгоград                                            22 ноября 2010 г.¦</w:t>
      </w:r>
    </w:p>
    <w:p w:rsidR="00000000" w:rsidRDefault="00116FE1">
      <w:pPr>
        <w:pStyle w:val="HTML"/>
      </w:pPr>
      <w:r>
        <w:t>¦                                                                         ¦</w:t>
      </w:r>
    </w:p>
    <w:p w:rsidR="00000000" w:rsidRDefault="00116FE1">
      <w:pPr>
        <w:pStyle w:val="HTML"/>
      </w:pPr>
      <w:r>
        <w:t xml:space="preserve">¦    В соответствии со ст. 126 Трудового кодекса РФ                  </w:t>
      </w:r>
      <w:r>
        <w:t xml:space="preserve">     ¦</w:t>
      </w:r>
    </w:p>
    <w:p w:rsidR="00000000" w:rsidRDefault="00116FE1">
      <w:pPr>
        <w:pStyle w:val="HTML"/>
      </w:pPr>
      <w:r>
        <w:t>¦                                                                         ¦</w:t>
      </w:r>
    </w:p>
    <w:p w:rsidR="00000000" w:rsidRDefault="00116FE1">
      <w:pPr>
        <w:pStyle w:val="HTML"/>
      </w:pPr>
      <w:r>
        <w:t>¦    Приказываю:                                                          ¦</w:t>
      </w:r>
    </w:p>
    <w:p w:rsidR="00000000" w:rsidRDefault="00116FE1">
      <w:pPr>
        <w:pStyle w:val="HTML"/>
      </w:pPr>
      <w:r>
        <w:t>¦    Начальнику  цеха  Н.В.  Дымову  заменить  денежной компенсацией часть¦</w:t>
      </w:r>
    </w:p>
    <w:p w:rsidR="00000000" w:rsidRDefault="00116FE1">
      <w:pPr>
        <w:pStyle w:val="HTML"/>
      </w:pPr>
      <w:r>
        <w:t>¦ежегодных  оплачивае</w:t>
      </w:r>
      <w:r>
        <w:t>мых отпусков за период работы с 15 ноября  2008 г. по¦</w:t>
      </w:r>
    </w:p>
    <w:p w:rsidR="00000000" w:rsidRDefault="00116FE1">
      <w:pPr>
        <w:pStyle w:val="HTML"/>
      </w:pPr>
      <w:r>
        <w:t>¦14 ноября 2010  г., превышающих 28 календарных дней за каждый год работы,¦</w:t>
      </w:r>
    </w:p>
    <w:p w:rsidR="00000000" w:rsidRDefault="00116FE1">
      <w:pPr>
        <w:pStyle w:val="HTML"/>
      </w:pPr>
      <w:r>
        <w:t>¦в количестве четырех календарных дней.                                   ¦</w:t>
      </w:r>
    </w:p>
    <w:p w:rsidR="00000000" w:rsidRDefault="00116FE1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116FE1">
      <w:pPr>
        <w:pStyle w:val="HTML"/>
      </w:pPr>
      <w:r>
        <w:t>¦    Основание: заявление Н.В. Дымова от 18.11.2010.                      ¦</w:t>
      </w:r>
    </w:p>
    <w:p w:rsidR="00000000" w:rsidRDefault="00116FE1">
      <w:pPr>
        <w:pStyle w:val="HTML"/>
      </w:pPr>
      <w:r>
        <w:t>¦                                                                         ¦</w:t>
      </w:r>
    </w:p>
    <w:p w:rsidR="00000000" w:rsidRDefault="00116FE1">
      <w:pPr>
        <w:pStyle w:val="HTML"/>
      </w:pPr>
      <w:r>
        <w:t>¦    Генеральный директор               Качалов               С.М. Качалов¦</w:t>
      </w:r>
    </w:p>
    <w:p w:rsidR="00000000" w:rsidRDefault="00116FE1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116FE1">
      <w:pPr>
        <w:pStyle w:val="HTML"/>
      </w:pPr>
      <w:r>
        <w:t>¦    С приказом ознакомлен               Дымов                  Н.В. Дымов¦</w:t>
      </w:r>
    </w:p>
    <w:p w:rsidR="00000000" w:rsidRDefault="00116FE1">
      <w:pPr>
        <w:pStyle w:val="HTML"/>
      </w:pPr>
      <w:r>
        <w:t>---------------------------------------------------------------------------</w:t>
      </w:r>
    </w:p>
    <w:p w:rsidR="00000000" w:rsidRDefault="00116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FE1">
      <w:pPr>
        <w:pStyle w:val="right"/>
      </w:pPr>
      <w:r>
        <w:t>Источник - "Зарплата", 2010,</w:t>
      </w:r>
      <w:r>
        <w:t xml:space="preserve"> № 11</w:t>
      </w:r>
    </w:p>
    <w:p w:rsidR="00000000" w:rsidRDefault="00116F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https://порядокправа.рф/obrazecy/prikaz_o_zamene_chasti_dopolnitelnogo_otpuska_denezhnoj_kompensaciej_obrazec_zapolneniya.htm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E1"/>
    <w:rsid w:val="0011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B9072-07C0-4361-9F33-89483137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mene_chasti_dopolnitelnogo_otpuska_denezhnoj_kompens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замене части дополнительного отпуска денежной компенсацией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2022-08-16T12:01:00Z</dcterms:created>
  <dcterms:modified xsi:type="dcterms:W3CDTF">2022-08-16T12:01:00Z</dcterms:modified>
</cp:coreProperties>
</file>