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ECC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премии (образец заполнения)</w:t>
      </w:r>
    </w:p>
    <w:p w:rsidR="00000000" w:rsidRDefault="006D4ECC">
      <w:pPr>
        <w:pStyle w:val="HTML"/>
      </w:pPr>
      <w:r>
        <w:t>---------------------------------------------------------------------------</w:t>
      </w:r>
    </w:p>
    <w:p w:rsidR="00000000" w:rsidRDefault="006D4ECC">
      <w:pPr>
        <w:pStyle w:val="HTML"/>
      </w:pPr>
      <w:r>
        <w:t>¦             Общество с ограниченной ответственностью "Полет"            ¦</w:t>
      </w:r>
    </w:p>
    <w:p w:rsidR="00000000" w:rsidRDefault="006D4ECC">
      <w:pPr>
        <w:pStyle w:val="HTML"/>
      </w:pPr>
      <w:r>
        <w:t>¦-------------------------------------------------------------------------¦</w:t>
      </w:r>
    </w:p>
    <w:p w:rsidR="00000000" w:rsidRDefault="006D4ECC">
      <w:pPr>
        <w:pStyle w:val="HTML"/>
      </w:pPr>
      <w:r>
        <w:t>¦                                                                         ¦</w:t>
      </w:r>
    </w:p>
    <w:p w:rsidR="00000000" w:rsidRDefault="006D4ECC">
      <w:pPr>
        <w:pStyle w:val="HTML"/>
      </w:pPr>
      <w:r>
        <w:t>¦                              Приказ N 35-к                              ¦</w:t>
      </w:r>
    </w:p>
    <w:p w:rsidR="00000000" w:rsidRDefault="006D4EC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D4ECC">
      <w:pPr>
        <w:pStyle w:val="HTML"/>
      </w:pPr>
      <w:r>
        <w:t>¦г. Москва                                                  5 июля 2013 г.¦</w:t>
      </w:r>
    </w:p>
    <w:p w:rsidR="00000000" w:rsidRDefault="006D4ECC">
      <w:pPr>
        <w:pStyle w:val="HTML"/>
      </w:pPr>
      <w:r>
        <w:t>¦                                                                         ¦</w:t>
      </w:r>
    </w:p>
    <w:p w:rsidR="00000000" w:rsidRDefault="006D4ECC">
      <w:pPr>
        <w:pStyle w:val="HTML"/>
      </w:pPr>
      <w:r>
        <w:t>¦    На  основании Положения о премировании в связи с вы</w:t>
      </w:r>
      <w:r>
        <w:t>полнением плана по¦</w:t>
      </w:r>
    </w:p>
    <w:p w:rsidR="00000000" w:rsidRDefault="006D4ECC">
      <w:pPr>
        <w:pStyle w:val="HTML"/>
      </w:pPr>
      <w:r>
        <w:t>¦выручке в июне 2013 г.                                                   ¦</w:t>
      </w:r>
    </w:p>
    <w:p w:rsidR="00000000" w:rsidRDefault="006D4ECC">
      <w:pPr>
        <w:pStyle w:val="HTML"/>
      </w:pPr>
      <w:r>
        <w:t>¦    ПРИКАЗЫВАЮ:                                                          ¦</w:t>
      </w:r>
    </w:p>
    <w:p w:rsidR="00000000" w:rsidRDefault="006D4ECC">
      <w:pPr>
        <w:pStyle w:val="HTML"/>
      </w:pPr>
      <w:r>
        <w:t>¦    1. Премировать менеджеров по продажам:                               ¦</w:t>
      </w:r>
    </w:p>
    <w:p w:rsidR="00000000" w:rsidRDefault="006D4ECC">
      <w:pPr>
        <w:pStyle w:val="HTML"/>
      </w:pPr>
      <w:r>
        <w:t>¦    - И</w:t>
      </w:r>
      <w:r>
        <w:t>.И. Исаева в сумме 2150 руб.;                                     ¦</w:t>
      </w:r>
    </w:p>
    <w:p w:rsidR="00000000" w:rsidRDefault="006D4ECC">
      <w:pPr>
        <w:pStyle w:val="HTML"/>
      </w:pPr>
      <w:r>
        <w:t>¦    - Е.А. Максимову в сумме 2300 руб.;                                  ¦</w:t>
      </w:r>
    </w:p>
    <w:p w:rsidR="00000000" w:rsidRDefault="006D4ECC">
      <w:pPr>
        <w:pStyle w:val="HTML"/>
      </w:pPr>
      <w:r>
        <w:t>¦    - Е.П. Огарева в сумме 2000 руб.                                     ¦</w:t>
      </w:r>
    </w:p>
    <w:p w:rsidR="00000000" w:rsidRDefault="006D4ECC">
      <w:pPr>
        <w:pStyle w:val="HTML"/>
      </w:pPr>
      <w:r>
        <w:t xml:space="preserve">¦    ...                            </w:t>
      </w:r>
      <w:r>
        <w:t xml:space="preserve">                                      ¦</w:t>
      </w:r>
    </w:p>
    <w:p w:rsidR="00000000" w:rsidRDefault="006D4ECC">
      <w:pPr>
        <w:pStyle w:val="HTML"/>
      </w:pPr>
      <w:r>
        <w:t>¦    2. Премию выплатить единовременно 10 августа 2013 г.                 ¦</w:t>
      </w:r>
    </w:p>
    <w:p w:rsidR="00000000" w:rsidRDefault="006D4ECC">
      <w:pPr>
        <w:pStyle w:val="HTML"/>
      </w:pPr>
      <w:r>
        <w:t>¦                                                                         ¦</w:t>
      </w:r>
    </w:p>
    <w:p w:rsidR="00000000" w:rsidRDefault="006D4ECC">
      <w:pPr>
        <w:pStyle w:val="HTML"/>
      </w:pPr>
      <w:r>
        <w:t>¦Генеральный директор               Воеводин                 В.В</w:t>
      </w:r>
      <w:r>
        <w:t>. Воеводин¦</w:t>
      </w:r>
    </w:p>
    <w:p w:rsidR="00000000" w:rsidRDefault="006D4ECC">
      <w:pPr>
        <w:pStyle w:val="HTML"/>
      </w:pPr>
      <w:r>
        <w:t>---------------------------------------------------------------------------</w:t>
      </w:r>
    </w:p>
    <w:p w:rsidR="00000000" w:rsidRDefault="006D4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ECC">
      <w:pPr>
        <w:pStyle w:val="right"/>
      </w:pPr>
      <w:r>
        <w:t>Источник - "Зарплата", 2013, № 8</w:t>
      </w:r>
    </w:p>
    <w:p w:rsidR="00000000" w:rsidRDefault="006D4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https://порядокправа.рф/obrazecy/prikaz_o_vyplate_premii_obrazec_zapolneniya.htm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CC"/>
    <w:rsid w:val="006D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37575-3A80-48C0-BD6B-E5CA1E02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prem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премии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