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1FE5">
      <w:pPr>
        <w:pStyle w:val="1"/>
        <w:rPr>
          <w:rFonts w:eastAsia="Times New Roman"/>
        </w:rPr>
      </w:pPr>
      <w:r>
        <w:rPr>
          <w:rFonts w:eastAsia="Times New Roman"/>
        </w:rPr>
        <w:t>Приказ о введении в действие графика смен (образец заполнения)</w:t>
      </w:r>
    </w:p>
    <w:p w:rsidR="00000000" w:rsidRDefault="00E41FE5">
      <w:pPr>
        <w:pStyle w:val="right"/>
      </w:pPr>
      <w:r>
        <w:t>Приказ о введении в действие графика смен (образец заполнения)</w:t>
      </w:r>
    </w:p>
    <w:p w:rsidR="00000000" w:rsidRDefault="00E41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FE5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E41FE5">
      <w:pPr>
        <w:pStyle w:val="left"/>
        <w:spacing w:after="240" w:afterAutospacing="0"/>
      </w:pPr>
      <w:r>
        <w:t xml:space="preserve">30.11.2009 65 ------------ N ---- </w:t>
      </w:r>
    </w:p>
    <w:p w:rsidR="00000000" w:rsidRDefault="00E41FE5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E41FE5">
      <w:pPr>
        <w:pStyle w:val="left"/>
      </w:pPr>
      <w:r>
        <w:t>О графике смен</w:t>
      </w:r>
    </w:p>
    <w:p w:rsidR="00000000" w:rsidRDefault="00E41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FE5">
      <w:pPr>
        <w:pStyle w:val="left"/>
      </w:pPr>
      <w:r>
        <w:t>В соответствии с п. 6.5. Правил внутреннего трудового распорядка</w:t>
      </w:r>
    </w:p>
    <w:p w:rsidR="00000000" w:rsidRDefault="00E41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FE5">
      <w:pPr>
        <w:pStyle w:val="left"/>
      </w:pPr>
      <w:r>
        <w:t>ПРИКАЗЫВАЮ:</w:t>
      </w:r>
    </w:p>
    <w:p w:rsidR="00000000" w:rsidRDefault="00E41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FE5">
      <w:pPr>
        <w:pStyle w:val="just"/>
      </w:pPr>
      <w:r>
        <w:t>1. С 18.01.2010 ввести в действие график сменности цеха N 9 (приложение N 1).</w:t>
      </w:r>
    </w:p>
    <w:p w:rsidR="00000000" w:rsidRDefault="00E41FE5">
      <w:pPr>
        <w:pStyle w:val="just"/>
      </w:pPr>
      <w:r>
        <w:t>2. Начальнику цеха N 9 ознакомить работников с настоящим приказом и приложением к нему.</w:t>
      </w:r>
    </w:p>
    <w:p w:rsidR="00000000" w:rsidRDefault="00E41FE5">
      <w:pPr>
        <w:pStyle w:val="just"/>
      </w:pPr>
      <w:r>
        <w:t>Приложение:</w:t>
      </w:r>
      <w:r>
        <w:t xml:space="preserve"> график сменности на 2 л.</w:t>
      </w:r>
    </w:p>
    <w:p w:rsidR="00000000" w:rsidRDefault="00E41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FE5">
      <w:pPr>
        <w:pStyle w:val="HTML"/>
      </w:pPr>
      <w:r>
        <w:t>Директор                                Павлов                  Е.Н. Павлов</w:t>
      </w:r>
    </w:p>
    <w:p w:rsidR="00000000" w:rsidRDefault="00E41FE5">
      <w:pPr>
        <w:pStyle w:val="HTML"/>
      </w:pPr>
    </w:p>
    <w:p w:rsidR="00000000" w:rsidRDefault="00E41FE5">
      <w:pPr>
        <w:pStyle w:val="HTML"/>
      </w:pPr>
      <w:r>
        <w:t>С приказом ознакомлены:</w:t>
      </w:r>
    </w:p>
    <w:p w:rsidR="00000000" w:rsidRDefault="00E41FE5">
      <w:pPr>
        <w:pStyle w:val="HTML"/>
      </w:pPr>
      <w:r>
        <w:t>начальник цеха                          Воробьев              А.А. Воробьев</w:t>
      </w:r>
    </w:p>
    <w:p w:rsidR="00000000" w:rsidRDefault="00E41FE5">
      <w:pPr>
        <w:pStyle w:val="HTML"/>
      </w:pPr>
      <w:r>
        <w:t>30.11.2009</w:t>
      </w:r>
    </w:p>
    <w:p w:rsidR="00000000" w:rsidRDefault="00E41F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https://порядокправа.рф/obrazecy/prikaz_o_vvedenii_v_dejstvie_grafika_sm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FE5"/>
    <w:rsid w:val="00E4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1B3FE4-338D-4CCF-A66C-B633EF95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vedenii_v_dejstvie_grafika_smen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введении в действие графика смен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2022-08-16T11:53:00Z</dcterms:created>
  <dcterms:modified xsi:type="dcterms:W3CDTF">2022-08-16T11:53:00Z</dcterms:modified>
</cp:coreProperties>
</file>