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00D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режима неполного рабочего времени (образец заполнения). Вариант 2</w:t>
      </w:r>
    </w:p>
    <w:p w:rsidR="00000000" w:rsidRDefault="00DF100D">
      <w:pPr>
        <w:pStyle w:val="HTML"/>
      </w:pPr>
      <w:r>
        <w:t>---------------------------------------------------------------------------</w:t>
      </w:r>
    </w:p>
    <w:p w:rsidR="00000000" w:rsidRDefault="00DF100D">
      <w:pPr>
        <w:pStyle w:val="HTML"/>
      </w:pPr>
      <w:r>
        <w:t>¦      Закрытое акционерное общество "</w:t>
      </w:r>
      <w:r>
        <w:t>Новая консалтинговая компания"      ¦</w:t>
      </w:r>
    </w:p>
    <w:p w:rsidR="00000000" w:rsidRDefault="00DF100D">
      <w:pPr>
        <w:pStyle w:val="HTML"/>
      </w:pPr>
      <w:r>
        <w:t>¦                                                                         ¦</w:t>
      </w:r>
    </w:p>
    <w:p w:rsidR="00000000" w:rsidRDefault="00DF100D">
      <w:pPr>
        <w:pStyle w:val="HTML"/>
      </w:pPr>
      <w:r>
        <w:t>¦                               Приказ N 121                              ¦</w:t>
      </w:r>
    </w:p>
    <w:p w:rsidR="00000000" w:rsidRDefault="00DF100D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DF100D">
      <w:pPr>
        <w:pStyle w:val="HTML"/>
      </w:pPr>
      <w:r>
        <w:t>¦г. Новосибирск                                         18 февраля 2009 г.¦</w:t>
      </w:r>
    </w:p>
    <w:p w:rsidR="00000000" w:rsidRDefault="00DF100D">
      <w:pPr>
        <w:pStyle w:val="HTML"/>
      </w:pPr>
      <w:r>
        <w:t>¦                                                                         ¦</w:t>
      </w:r>
    </w:p>
    <w:p w:rsidR="00000000" w:rsidRDefault="00DF100D">
      <w:pPr>
        <w:pStyle w:val="HTML"/>
      </w:pPr>
      <w:r>
        <w:t>¦    В связи с негативными  последствиями  финансового кризиса,  снижением¦</w:t>
      </w:r>
    </w:p>
    <w:p w:rsidR="00000000" w:rsidRDefault="00DF100D">
      <w:pPr>
        <w:pStyle w:val="HTML"/>
      </w:pPr>
      <w:r>
        <w:t xml:space="preserve">¦спроса на услуги </w:t>
      </w:r>
      <w:r>
        <w:t>компании, а также объема работы  и выручки от реализации¦</w:t>
      </w:r>
    </w:p>
    <w:p w:rsidR="00000000" w:rsidRDefault="00DF100D">
      <w:pPr>
        <w:pStyle w:val="HTML"/>
      </w:pPr>
      <w:r>
        <w:t>¦    приказываю:                                                          ¦</w:t>
      </w:r>
    </w:p>
    <w:p w:rsidR="00000000" w:rsidRDefault="00DF100D">
      <w:pPr>
        <w:pStyle w:val="HTML"/>
      </w:pPr>
      <w:r>
        <w:t>¦                                                                         ¦</w:t>
      </w:r>
    </w:p>
    <w:p w:rsidR="00000000" w:rsidRDefault="00DF100D">
      <w:pPr>
        <w:pStyle w:val="HTML"/>
      </w:pPr>
      <w:r>
        <w:t>¦    1. Ввести  режим  неполного  рабочего  вр</w:t>
      </w:r>
      <w:r>
        <w:t>емени  с 1 мая по 31 октября¦</w:t>
      </w:r>
    </w:p>
    <w:p w:rsidR="00000000" w:rsidRDefault="00DF100D">
      <w:pPr>
        <w:pStyle w:val="HTML"/>
      </w:pPr>
      <w:r>
        <w:t>¦2009 г.                                                                  ¦</w:t>
      </w:r>
    </w:p>
    <w:p w:rsidR="00000000" w:rsidRDefault="00DF100D">
      <w:pPr>
        <w:pStyle w:val="HTML"/>
      </w:pPr>
      <w:r>
        <w:t>¦    2. Установить  продолжительность  рабочего  дня в количестве  четырех¦</w:t>
      </w:r>
    </w:p>
    <w:p w:rsidR="00000000" w:rsidRDefault="00DF100D">
      <w:pPr>
        <w:pStyle w:val="HTML"/>
      </w:pPr>
      <w:r>
        <w:t>¦часов. Начало  и окончание  рабочего дня для  сотрудников устанавливается</w:t>
      </w:r>
      <w:r>
        <w:t>¦</w:t>
      </w:r>
    </w:p>
    <w:p w:rsidR="00000000" w:rsidRDefault="00DF100D">
      <w:pPr>
        <w:pStyle w:val="HTML"/>
      </w:pPr>
      <w:r>
        <w:t>¦согласно приложению N 1.                                                 ¦</w:t>
      </w:r>
    </w:p>
    <w:p w:rsidR="00000000" w:rsidRDefault="00DF100D">
      <w:pPr>
        <w:pStyle w:val="HTML"/>
      </w:pPr>
      <w:r>
        <w:t>¦    3. Производить оплату труда пропорционально отработанному времени.   ¦</w:t>
      </w:r>
    </w:p>
    <w:p w:rsidR="00000000" w:rsidRDefault="00DF100D">
      <w:pPr>
        <w:pStyle w:val="HTML"/>
      </w:pPr>
      <w:r>
        <w:t>¦    4. Начальнику отдела кадров  Ц.Л. Савушкиной подготовить  уведомления¦</w:t>
      </w:r>
    </w:p>
    <w:p w:rsidR="00000000" w:rsidRDefault="00DF100D">
      <w:pPr>
        <w:pStyle w:val="HTML"/>
      </w:pPr>
      <w:r>
        <w:t>¦о введении  режима неполн</w:t>
      </w:r>
      <w:r>
        <w:t>ого  рабочего времени  и ознакомить  с ними всех¦</w:t>
      </w:r>
    </w:p>
    <w:p w:rsidR="00000000" w:rsidRDefault="00DF100D">
      <w:pPr>
        <w:pStyle w:val="HTML"/>
      </w:pPr>
      <w:r>
        <w:t>¦сотрудников компании до 28 февраля 2009 г.                               ¦</w:t>
      </w:r>
    </w:p>
    <w:p w:rsidR="00000000" w:rsidRDefault="00DF100D">
      <w:pPr>
        <w:pStyle w:val="HTML"/>
      </w:pPr>
      <w:r>
        <w:t>¦                                                                         ¦</w:t>
      </w:r>
    </w:p>
    <w:p w:rsidR="00000000" w:rsidRDefault="00DF100D">
      <w:pPr>
        <w:pStyle w:val="HTML"/>
      </w:pPr>
      <w:r>
        <w:t xml:space="preserve">¦    Генеральный директор               Примаков      </w:t>
      </w:r>
      <w:r>
        <w:t xml:space="preserve">       А.Ю. Примаков¦</w:t>
      </w:r>
    </w:p>
    <w:p w:rsidR="00000000" w:rsidRDefault="00DF100D">
      <w:pPr>
        <w:pStyle w:val="HTML"/>
      </w:pPr>
      <w:r>
        <w:t>¦                                                                         ¦</w:t>
      </w:r>
    </w:p>
    <w:p w:rsidR="00000000" w:rsidRDefault="00DF100D">
      <w:pPr>
        <w:pStyle w:val="HTML"/>
      </w:pPr>
      <w:r>
        <w:t>¦    С приказом ознакомлена            Савушкина            Ц.Л. Савушкина¦</w:t>
      </w:r>
    </w:p>
    <w:p w:rsidR="00000000" w:rsidRDefault="00DF100D">
      <w:pPr>
        <w:pStyle w:val="HTML"/>
      </w:pPr>
      <w:r>
        <w:t>---------------------------------------------------------------------------</w:t>
      </w:r>
    </w:p>
    <w:p w:rsidR="00000000" w:rsidRDefault="00DF1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00D">
      <w:pPr>
        <w:pStyle w:val="right"/>
      </w:pPr>
      <w:r>
        <w:t>Источ</w:t>
      </w:r>
      <w:r>
        <w:t>ник - "Зарплата", 2009, № 3</w:t>
      </w:r>
    </w:p>
    <w:p w:rsidR="00000000" w:rsidRDefault="00DF1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https://порядокправа.рф/obrazecy/prikaz_o_vvedenii_rezhima_nepolnogo_rabochego_vremeni_obrazec_zapolneniya_2.htm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0D"/>
    <w:rsid w:val="00D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F4A91-DE1D-4283-9A5B-CB0B38C3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rezhima_nepolnogo_rabochego_vremen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режима неполного рабочего времени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