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23CC">
      <w:pPr>
        <w:pStyle w:val="1"/>
        <w:rPr>
          <w:rFonts w:eastAsia="Times New Roman"/>
        </w:rPr>
      </w:pPr>
      <w:r>
        <w:rPr>
          <w:rFonts w:eastAsia="Times New Roman"/>
        </w:rPr>
        <w:t>Приказ о введении режима неполного рабочего времени для предотвращения массового высвобождения работников (образец заполнения)</w:t>
      </w:r>
    </w:p>
    <w:p w:rsidR="00000000" w:rsidRDefault="004723CC">
      <w:pPr>
        <w:pStyle w:val="right"/>
      </w:pPr>
      <w:r>
        <w:t>Примерный образец</w:t>
      </w:r>
    </w:p>
    <w:p w:rsidR="00000000" w:rsidRDefault="00472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3CC">
      <w:pPr>
        <w:pStyle w:val="3"/>
        <w:rPr>
          <w:rFonts w:eastAsia="Times New Roman"/>
        </w:rPr>
      </w:pPr>
      <w:r>
        <w:rPr>
          <w:rFonts w:eastAsia="Times New Roman"/>
        </w:rPr>
        <w:t>ООО "Мотор"</w:t>
      </w:r>
    </w:p>
    <w:p w:rsidR="00000000" w:rsidRDefault="004723CC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4723CC">
      <w:pPr>
        <w:pStyle w:val="HTML"/>
      </w:pPr>
      <w:r>
        <w:t xml:space="preserve">     Дата                         Москва                          Номер</w:t>
      </w:r>
    </w:p>
    <w:p w:rsidR="00000000" w:rsidRDefault="004723CC">
      <w:pPr>
        <w:pStyle w:val="HTML"/>
      </w:pPr>
      <w:r>
        <w:t>составления                                                    документа</w:t>
      </w:r>
    </w:p>
    <w:p w:rsidR="00000000" w:rsidRDefault="004723CC">
      <w:pPr>
        <w:pStyle w:val="HTML"/>
      </w:pPr>
      <w:r>
        <w:t>------------                                                  -------------</w:t>
      </w:r>
    </w:p>
    <w:p w:rsidR="00000000" w:rsidRDefault="004723CC">
      <w:pPr>
        <w:pStyle w:val="HTML"/>
      </w:pPr>
      <w:r>
        <w:t>¦20.01.2010¦                                                  ¦           ¦</w:t>
      </w:r>
    </w:p>
    <w:p w:rsidR="00000000" w:rsidRDefault="004723CC">
      <w:pPr>
        <w:pStyle w:val="HTML"/>
      </w:pPr>
      <w:r>
        <w:t xml:space="preserve">------------                   </w:t>
      </w:r>
      <w:r>
        <w:t xml:space="preserve">                               -------------</w:t>
      </w:r>
    </w:p>
    <w:p w:rsidR="00000000" w:rsidRDefault="00472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3CC">
      <w:pPr>
        <w:pStyle w:val="3"/>
        <w:rPr>
          <w:rFonts w:eastAsia="Times New Roman"/>
        </w:rPr>
      </w:pPr>
      <w:r>
        <w:rPr>
          <w:rFonts w:eastAsia="Times New Roman"/>
        </w:rPr>
        <w:t>О ВВЕДЕНИИ РЕЖИМА НЕПОЛНОГО РАБОЧЕГО ВРЕМЕНИ ДЛЯ ПРЕДОТВРАЩЕНИЯ МАССОВОГО ВЫСВОБОЖДЕНИЯ РАБОТНИКОВ</w:t>
      </w:r>
    </w:p>
    <w:p w:rsidR="00000000" w:rsidRDefault="004723CC">
      <w:pPr>
        <w:pStyle w:val="just"/>
      </w:pPr>
      <w:r>
        <w:t xml:space="preserve">В связи с изменением организационных и технологических условий труда и для предотвращения массового увольнения </w:t>
      </w:r>
      <w:r>
        <w:t>работников, в целях сохранения рабочих мест в организации</w:t>
      </w:r>
    </w:p>
    <w:p w:rsidR="00000000" w:rsidRDefault="00472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3CC">
      <w:pPr>
        <w:pStyle w:val="just"/>
      </w:pPr>
      <w:r>
        <w:t>Приказываю:</w:t>
      </w:r>
    </w:p>
    <w:p w:rsidR="00000000" w:rsidRDefault="00472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3CC">
      <w:pPr>
        <w:pStyle w:val="just"/>
      </w:pPr>
      <w:r>
        <w:t>1. С 01.04.2010 ввести на предприятии режим неполного рабочего дня (смены).</w:t>
      </w:r>
    </w:p>
    <w:p w:rsidR="00000000" w:rsidRDefault="004723CC">
      <w:pPr>
        <w:pStyle w:val="just"/>
      </w:pPr>
      <w:r>
        <w:t>2. Начальникам производственных отделов разработать графики работы работников в условиях режима неполного ра</w:t>
      </w:r>
      <w:r>
        <w:t>бочего дня (смены) с 8-00 до 15-00 часов с перерывом на обед с 12-00 до 13-00 часов, или 30 часов в неделю.</w:t>
      </w:r>
    </w:p>
    <w:p w:rsidR="00000000" w:rsidRDefault="004723CC">
      <w:pPr>
        <w:pStyle w:val="just"/>
      </w:pPr>
      <w:r>
        <w:t>3. Начальникам отделов маркетинга и рекламы, связей с общественностью, которые в связи со сдачей в субаренду части помещений делят комнаты 23 и 24 м</w:t>
      </w:r>
      <w:r>
        <w:t>ежду собой, составить графики работы в условиях режима неполного рабочего дня с 8.00 до 13.00 и с 13.00 до 20.00 с учетом того, что специалисты из каждого отдела должны присутствовать и в первой, и во второй половине рабочего дня.</w:t>
      </w:r>
    </w:p>
    <w:p w:rsidR="00000000" w:rsidRDefault="004723CC">
      <w:pPr>
        <w:pStyle w:val="just"/>
      </w:pPr>
      <w:r>
        <w:t>4. Начальнику отдела кадр</w:t>
      </w:r>
      <w:r>
        <w:t>ов подготовить уведомления работникам с предложением работы в условиях неполного рабочего дня.</w:t>
      </w:r>
    </w:p>
    <w:p w:rsidR="00000000" w:rsidRDefault="004723CC">
      <w:pPr>
        <w:pStyle w:val="just"/>
      </w:pPr>
      <w:r>
        <w:lastRenderedPageBreak/>
        <w:t>5. Оплата труда будет производиться за фактически отработанное время из расчета установленного должностного оклада (тарифной ставки) или в зависимости от выработ</w:t>
      </w:r>
      <w:r>
        <w:t>ки при сдельной оплате труда.</w:t>
      </w:r>
    </w:p>
    <w:p w:rsidR="00000000" w:rsidRDefault="004723CC">
      <w:pPr>
        <w:pStyle w:val="just"/>
      </w:pPr>
      <w:r>
        <w:t>6. Контроль за исполнением настоящего приказа оставляю за собой.</w:t>
      </w:r>
    </w:p>
    <w:p w:rsidR="00000000" w:rsidRDefault="00472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3CC">
      <w:pPr>
        <w:pStyle w:val="just"/>
      </w:pPr>
      <w:r>
        <w:t>Основание: ст. ст. 74, 372 ТК РФ, мотивированное мнение профсоюзного комитета (протокол от 14.01.2010 N 1).</w:t>
      </w:r>
    </w:p>
    <w:p w:rsidR="00000000" w:rsidRDefault="00472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3CC">
      <w:pPr>
        <w:pStyle w:val="HTML"/>
      </w:pPr>
      <w:r>
        <w:t xml:space="preserve">Генеральный директор                   Холодов     </w:t>
      </w:r>
      <w:r>
        <w:t xml:space="preserve">            Р.В. Холодов</w:t>
      </w:r>
    </w:p>
    <w:p w:rsidR="00000000" w:rsidRDefault="00472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3CC">
      <w:pPr>
        <w:pStyle w:val="right"/>
      </w:pPr>
      <w:r>
        <w:t>Источник - "Кадровик. Кадровое делопроизводство", 2010, № 2</w:t>
      </w:r>
    </w:p>
    <w:p w:rsidR="00000000" w:rsidRDefault="004723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https://порядокправа.рф/obrazecy/prikaz_o_vvedenii_rezhima_nepolnogo_rabochego_vremeni_dlya_predotvrash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heniya_massovogo_vysvobozhdeniya_rabot.htm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3CC"/>
    <w:rsid w:val="0047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1B8FA3-3700-4F02-AE03-29BF18F36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vedenii_rezhima_nepolnogo_rabochego_vremeni_dlya_predotvrashheniya_massovogo_vysvobozhdeniya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введении режима неполного рабочего времени для предотвращения массового высвобождения работников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2022-08-16T11:53:00Z</dcterms:created>
  <dcterms:modified xsi:type="dcterms:W3CDTF">2022-08-16T11:53:00Z</dcterms:modified>
</cp:coreProperties>
</file>