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F49">
      <w:pPr>
        <w:pStyle w:val="1"/>
        <w:rPr>
          <w:rFonts w:eastAsia="Times New Roman"/>
        </w:rPr>
      </w:pPr>
      <w:r>
        <w:rPr>
          <w:rFonts w:eastAsia="Times New Roman"/>
        </w:rPr>
        <w:t>Приказ о временном исполнении обязанностей генерального директора (образец заполнения)</w:t>
      </w:r>
    </w:p>
    <w:p w:rsidR="00000000" w:rsidRDefault="00B71F49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"Бригада"</w:t>
      </w:r>
    </w:p>
    <w:p w:rsidR="00000000" w:rsidRDefault="00B71F49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71F49">
      <w:pPr>
        <w:pStyle w:val="HTML"/>
      </w:pPr>
      <w:r>
        <w:t>02.08.2012                                                        N 35-л/08</w:t>
      </w:r>
    </w:p>
    <w:p w:rsidR="00000000" w:rsidRDefault="00B7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F49">
      <w:pPr>
        <w:pStyle w:val="3"/>
        <w:rPr>
          <w:rFonts w:eastAsia="Times New Roman"/>
        </w:rPr>
      </w:pPr>
      <w:r>
        <w:rPr>
          <w:rFonts w:eastAsia="Times New Roman"/>
        </w:rPr>
        <w:t>г. Волгоград</w:t>
      </w:r>
    </w:p>
    <w:p w:rsidR="00000000" w:rsidRDefault="00B71F49">
      <w:pPr>
        <w:pStyle w:val="just"/>
      </w:pPr>
      <w:r>
        <w:t>О временном исполнении обязанностей</w:t>
      </w:r>
    </w:p>
    <w:p w:rsidR="00000000" w:rsidRDefault="00B7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F49">
      <w:pPr>
        <w:pStyle w:val="just"/>
      </w:pPr>
      <w:r>
        <w:t>В связи со своим уходом в ежегодный оплачиваемый отпуск в соответствии с графиком отпусков и приказом от 02.08.2012 N 34-л/08</w:t>
      </w:r>
    </w:p>
    <w:p w:rsidR="00000000" w:rsidRDefault="00B7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F49">
      <w:pPr>
        <w:pStyle w:val="just"/>
      </w:pPr>
      <w:r>
        <w:t>ПРИКАЗЫВАЮ:</w:t>
      </w:r>
    </w:p>
    <w:p w:rsidR="00000000" w:rsidRDefault="00B71F49">
      <w:pPr>
        <w:pStyle w:val="just"/>
      </w:pPr>
      <w:r>
        <w:t>1. Возложить временное исполнение обязанностей генерального директора на замести</w:t>
      </w:r>
      <w:r>
        <w:t>теля генерального директора Пчелкина М.П. с 03.08.2012 до выхода Белова А.С. на работу.</w:t>
      </w:r>
    </w:p>
    <w:p w:rsidR="00000000" w:rsidRDefault="00B71F49">
      <w:pPr>
        <w:pStyle w:val="just"/>
      </w:pPr>
      <w:r>
        <w:t>2. В период временного исполнения обязанностей генерального директора Пчелкин М.П. не освобождается от выполнения основной работы.</w:t>
      </w:r>
    </w:p>
    <w:p w:rsidR="00000000" w:rsidRDefault="00B7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F49">
      <w:pPr>
        <w:pStyle w:val="just"/>
      </w:pPr>
      <w:r>
        <w:t>Основание: трудовой договор с Пчелки</w:t>
      </w:r>
      <w:r>
        <w:t xml:space="preserve">ным М.П. от 12.12.2011 N 12 </w:t>
      </w:r>
      <w:r>
        <w:rPr>
          <w:vertAlign w:val="superscript"/>
        </w:rPr>
        <w:t>2</w:t>
      </w:r>
      <w:r>
        <w:t xml:space="preserve"> .</w:t>
      </w:r>
    </w:p>
    <w:p w:rsidR="00000000" w:rsidRDefault="00B7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F49">
      <w:pPr>
        <w:pStyle w:val="HTML"/>
      </w:pPr>
      <w:r>
        <w:t>Генеральный директор                Белов                А.С. Белов</w:t>
      </w:r>
    </w:p>
    <w:p w:rsidR="00000000" w:rsidRDefault="00B7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F49">
      <w:pPr>
        <w:pStyle w:val="sel"/>
        <w:divId w:val="840461745"/>
      </w:pPr>
      <w:r>
        <w:t>2 Если доплата предусмотрена, то в приказ следует добавить п. 3 следующего содержания: "Установить Пчелкину М.П. доплату за временное исполнение обязаннос</w:t>
      </w:r>
      <w:r>
        <w:t xml:space="preserve">тей генерального директора в размере 40 000 (сорока тысяч) рублей в месяц". А в графе "Основание" помимо трудового договора указать и дополнительное соглашение, которым устанавливаются исполнение обязанностей временно отсутствующего генерального директора </w:t>
      </w:r>
      <w:r>
        <w:t>и доплата за это исполнение.</w:t>
      </w:r>
    </w:p>
    <w:p w:rsidR="00000000" w:rsidRDefault="00B71F49">
      <w:pPr>
        <w:pStyle w:val="right"/>
      </w:pPr>
      <w:r>
        <w:t>Источник - "Кадровая служба и управление персоналом предприятия", 2012, № 8</w:t>
      </w:r>
    </w:p>
    <w:p w:rsidR="00000000" w:rsidRDefault="00B71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https://порядокправа.рф/obrazecy/prikaz_o_vremennom_ispolnenii_obyazannostej_generalnogo_direktora_obrazec_zapolneniya.htm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F49"/>
    <w:rsid w:val="00B7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D652BE-8DD3-47DD-ADB6-E4C25E57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46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remennom_ispolnenii_obyazannostej_generalnogo_direkt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временном исполнении обязанностей генерального директора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2022-08-16T11:50:00Z</dcterms:created>
  <dcterms:modified xsi:type="dcterms:W3CDTF">2022-08-16T11:50:00Z</dcterms:modified>
</cp:coreProperties>
</file>