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D8B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штатное расписание. Изменение размера окладов (образец заполнения)</w:t>
      </w:r>
    </w:p>
    <w:p w:rsidR="00000000" w:rsidRDefault="00435D8B">
      <w:pPr>
        <w:pStyle w:val="right"/>
      </w:pPr>
      <w:r>
        <w:t>Приказ о внесении изменений в штатное расписание. Изменение размера окладов (образец заполнения)</w:t>
      </w:r>
    </w:p>
    <w:p w:rsidR="00000000" w:rsidRDefault="0043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D8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"Верона" (ООО "</w:t>
      </w:r>
      <w:r>
        <w:rPr>
          <w:rFonts w:eastAsia="Times New Roman"/>
        </w:rPr>
        <w:t>Верона")</w:t>
      </w:r>
    </w:p>
    <w:p w:rsidR="00000000" w:rsidRDefault="00435D8B">
      <w:pPr>
        <w:pStyle w:val="left"/>
        <w:spacing w:after="240" w:afterAutospacing="0"/>
      </w:pPr>
      <w:r>
        <w:t xml:space="preserve">15.01.2010 4-шр ------------ N ------ </w:t>
      </w:r>
    </w:p>
    <w:p w:rsidR="00000000" w:rsidRDefault="00435D8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35D8B">
      <w:pPr>
        <w:pStyle w:val="left"/>
      </w:pPr>
      <w:r>
        <w:t>О внесении изменений в штатное расписание</w:t>
      </w:r>
    </w:p>
    <w:p w:rsidR="00000000" w:rsidRDefault="0043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D8B">
      <w:pPr>
        <w:pStyle w:val="left"/>
      </w:pPr>
      <w:r>
        <w:t>В целях повышения мотивации</w:t>
      </w:r>
    </w:p>
    <w:p w:rsidR="00000000" w:rsidRDefault="0043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D8B">
      <w:pPr>
        <w:pStyle w:val="left"/>
      </w:pPr>
      <w:r>
        <w:t>ПРИКАЗЫВАЮ:</w:t>
      </w:r>
    </w:p>
    <w:p w:rsidR="00000000" w:rsidRDefault="0043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D8B">
      <w:pPr>
        <w:pStyle w:val="just"/>
      </w:pPr>
      <w:r>
        <w:t>1. Внести с 22.01.2010 в штатное расписание изменения, установив следующие оклады по должностям:</w:t>
      </w:r>
    </w:p>
    <w:p w:rsidR="00000000" w:rsidRDefault="00435D8B">
      <w:pPr>
        <w:pStyle w:val="just"/>
      </w:pPr>
      <w:r>
        <w:t xml:space="preserve">- начальник отдела </w:t>
      </w:r>
      <w:r>
        <w:t>работы с дебиторами - 40 000 руб.;</w:t>
      </w:r>
    </w:p>
    <w:p w:rsidR="00000000" w:rsidRDefault="00435D8B">
      <w:pPr>
        <w:pStyle w:val="just"/>
      </w:pPr>
      <w:r>
        <w:t>- ведущий бухгалтер отдела работы с дебиторами - 29 300 руб.;</w:t>
      </w:r>
    </w:p>
    <w:p w:rsidR="00000000" w:rsidRDefault="00435D8B">
      <w:pPr>
        <w:pStyle w:val="just"/>
      </w:pPr>
      <w:r>
        <w:t>- специалист сектора контроля отдела документального обеспечения - 22 400 руб.</w:t>
      </w:r>
    </w:p>
    <w:p w:rsidR="00000000" w:rsidRDefault="00435D8B">
      <w:pPr>
        <w:pStyle w:val="just"/>
      </w:pPr>
      <w:r>
        <w:t>2. Контроль за исполнением приказа возложить на начальника отдела кадров А.П. Ма</w:t>
      </w:r>
      <w:r>
        <w:t>ркина.</w:t>
      </w:r>
    </w:p>
    <w:p w:rsidR="00000000" w:rsidRDefault="0043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D8B">
      <w:pPr>
        <w:pStyle w:val="HTML"/>
      </w:pPr>
      <w:r>
        <w:t>Директор                             Баркин                     О.А. Баркин</w:t>
      </w:r>
    </w:p>
    <w:p w:rsidR="00000000" w:rsidRDefault="00435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https://порядокправа.рф/obrazecy/prikaz_o_vnesenii_izmenenij_v_shtatnoe_raspisanie_izmenenie_razmera_okladov_obrazec_zapolneniya.htm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8B"/>
    <w:rsid w:val="0043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5F820D-CB04-4B6F-9525-DE16DF4C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shtatnoe_raspisanie_izmenenie_razmera_okla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штатное расписание. Изменение размера окладов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2022-08-16T11:42:00Z</dcterms:created>
  <dcterms:modified xsi:type="dcterms:W3CDTF">2022-08-16T11:42:00Z</dcterms:modified>
</cp:coreProperties>
</file>