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E8F">
      <w:pPr>
        <w:pStyle w:val="1"/>
        <w:rPr>
          <w:rFonts w:eastAsia="Times New Roman"/>
        </w:rPr>
      </w:pPr>
      <w:r>
        <w:rPr>
          <w:rFonts w:eastAsia="Times New Roman"/>
        </w:rPr>
        <w:t>Приказ о внедрении системы управления конфликтами в организации (образец заполнения)</w:t>
      </w:r>
    </w:p>
    <w:p w:rsidR="00000000" w:rsidRDefault="006E0E8F">
      <w:pPr>
        <w:pStyle w:val="3"/>
        <w:rPr>
          <w:rFonts w:eastAsia="Times New Roman"/>
        </w:rPr>
      </w:pPr>
      <w:r>
        <w:rPr>
          <w:rFonts w:eastAsia="Times New Roman"/>
        </w:rPr>
        <w:t>ООО "Струна"</w:t>
      </w:r>
    </w:p>
    <w:p w:rsidR="00000000" w:rsidRDefault="006E0E8F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6E0E8F">
      <w:pPr>
        <w:pStyle w:val="HTML"/>
      </w:pPr>
      <w:r>
        <w:t xml:space="preserve">    20.10.2010                                                         N 83</w:t>
      </w:r>
    </w:p>
    <w:p w:rsidR="00000000" w:rsidRDefault="006E0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E8F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6E0E8F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внедрении системы </w:t>
      </w:r>
      <w:r>
        <w:rPr>
          <w:rFonts w:eastAsia="Times New Roman"/>
        </w:rPr>
        <w:t>управления конфликтами в организации</w:t>
      </w:r>
    </w:p>
    <w:p w:rsidR="00000000" w:rsidRDefault="006E0E8F">
      <w:pPr>
        <w:pStyle w:val="just"/>
      </w:pPr>
      <w:r>
        <w:t>В связи с окончанием разработки системы управления конфликтами в организации,</w:t>
      </w:r>
    </w:p>
    <w:p w:rsidR="00000000" w:rsidRDefault="006E0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E8F">
      <w:pPr>
        <w:pStyle w:val="just"/>
      </w:pPr>
      <w:r>
        <w:t>Приказываю:</w:t>
      </w:r>
    </w:p>
    <w:p w:rsidR="00000000" w:rsidRDefault="006E0E8F">
      <w:pPr>
        <w:pStyle w:val="just"/>
      </w:pPr>
      <w:r>
        <w:t>1. Приступить к внедрению данной системы в повседневную деятельность организации.</w:t>
      </w:r>
    </w:p>
    <w:p w:rsidR="00000000" w:rsidRDefault="006E0E8F">
      <w:pPr>
        <w:pStyle w:val="just"/>
      </w:pPr>
      <w:r>
        <w:t>Срок исполнения - до 20.01.2010.</w:t>
      </w:r>
    </w:p>
    <w:p w:rsidR="00000000" w:rsidRDefault="006E0E8F">
      <w:pPr>
        <w:pStyle w:val="just"/>
      </w:pPr>
      <w:r>
        <w:t>2. Разработат</w:t>
      </w:r>
      <w:r>
        <w:t>ь систему обучения руководящих кадров организации, а также ее рядовых сотрудников, направленную на приобретение знаний и навыков, необходимых для использования разработанной системы управления конфликтами в организации.</w:t>
      </w:r>
    </w:p>
    <w:p w:rsidR="00000000" w:rsidRDefault="006E0E8F">
      <w:pPr>
        <w:pStyle w:val="just"/>
      </w:pPr>
      <w:r>
        <w:t>Срок исполнения - до 20.11.2010.</w:t>
      </w:r>
    </w:p>
    <w:p w:rsidR="00000000" w:rsidRDefault="006E0E8F">
      <w:pPr>
        <w:pStyle w:val="just"/>
      </w:pPr>
      <w:r>
        <w:t xml:space="preserve">3. </w:t>
      </w:r>
      <w:r>
        <w:t>Контроль за исполнением приказа возложить на заместителя генерального директора Сидоренко И.Н.</w:t>
      </w:r>
    </w:p>
    <w:p w:rsidR="00000000" w:rsidRDefault="006E0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E8F">
      <w:pPr>
        <w:pStyle w:val="HTML"/>
      </w:pPr>
      <w:r>
        <w:t xml:space="preserve">    Генеральный директор                                        Иванов И.И.</w:t>
      </w:r>
    </w:p>
    <w:p w:rsidR="00000000" w:rsidRDefault="006E0E8F">
      <w:pPr>
        <w:pStyle w:val="HTML"/>
      </w:pPr>
    </w:p>
    <w:p w:rsidR="00000000" w:rsidRDefault="006E0E8F">
      <w:pPr>
        <w:pStyle w:val="HTML"/>
      </w:pPr>
      <w:r>
        <w:t>С приказом ознакомлена</w:t>
      </w:r>
    </w:p>
    <w:p w:rsidR="00000000" w:rsidRDefault="006E0E8F">
      <w:pPr>
        <w:pStyle w:val="HTML"/>
      </w:pPr>
      <w:r>
        <w:t>заместитель генерального директора                       Сид</w:t>
      </w:r>
      <w:r>
        <w:t>оренко И.Н.</w:t>
      </w:r>
    </w:p>
    <w:p w:rsidR="00000000" w:rsidRDefault="006E0E8F">
      <w:pPr>
        <w:pStyle w:val="HTML"/>
      </w:pPr>
      <w:r>
        <w:t>21.10.2010</w:t>
      </w:r>
    </w:p>
    <w:p w:rsidR="00000000" w:rsidRDefault="006E0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E8F">
      <w:pPr>
        <w:pStyle w:val="right"/>
      </w:pPr>
      <w:r>
        <w:t>Источник - "Кадровик. Кадровое делопроизводство", 2010, № 8</w:t>
      </w:r>
    </w:p>
    <w:p w:rsidR="00000000" w:rsidRDefault="006E0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https://порядокправа.рф/obrazecy/prikaz_o_vnedrenii_sistemy_upravleniya_konfliktami_v_organizacii_obrazec_zapolneniya.htm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E8F"/>
    <w:rsid w:val="006E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BFC77B-BDD0-4EE1-906C-359C0F09A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drenii_sistemy_upravleniya_konfliktami_v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внедрении системы управления конфликтами в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2022-08-16T11:40:00Z</dcterms:created>
  <dcterms:modified xsi:type="dcterms:W3CDTF">2022-08-16T11:40:00Z</dcterms:modified>
</cp:coreProperties>
</file>