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13B4">
      <w:pPr>
        <w:pStyle w:val="1"/>
        <w:rPr>
          <w:rFonts w:eastAsia="Times New Roman"/>
        </w:rPr>
      </w:pPr>
      <w:r>
        <w:rPr>
          <w:rFonts w:eastAsia="Times New Roman"/>
        </w:rPr>
        <w:t>Приказ о создании в налоговом учете резерва на год (образец заполнения)</w:t>
      </w:r>
    </w:p>
    <w:p w:rsidR="00000000" w:rsidRDefault="00CB13B4">
      <w:pPr>
        <w:pStyle w:val="3"/>
        <w:rPr>
          <w:rFonts w:eastAsia="Times New Roman"/>
        </w:rPr>
      </w:pPr>
      <w:r>
        <w:rPr>
          <w:rFonts w:eastAsia="Times New Roman"/>
        </w:rPr>
        <w:t>Приказ от 30.12.2009 N 175</w:t>
      </w:r>
    </w:p>
    <w:p w:rsidR="00000000" w:rsidRDefault="00CB13B4">
      <w:pPr>
        <w:pStyle w:val="just"/>
      </w:pPr>
      <w:r>
        <w:t>С целью равномерного признания для целей налогообложения расходов на ремонт основных средств</w:t>
      </w:r>
    </w:p>
    <w:p w:rsidR="00000000" w:rsidRDefault="00CB13B4">
      <w:pPr>
        <w:pStyle w:val="just"/>
      </w:pPr>
      <w:r>
        <w:t>Приказываю:</w:t>
      </w:r>
    </w:p>
    <w:p w:rsidR="00000000" w:rsidRDefault="00CB13B4">
      <w:pPr>
        <w:pStyle w:val="just"/>
      </w:pPr>
      <w:r>
        <w:t>1. Создать в 2010 г. резерв на проведение текущих и капитальных ремонтов основных средств.</w:t>
      </w:r>
    </w:p>
    <w:p w:rsidR="00000000" w:rsidRDefault="00CB13B4">
      <w:pPr>
        <w:pStyle w:val="just"/>
      </w:pPr>
      <w:r>
        <w:t>2. Определить сумму резерва в размере 1 025 400 руб., в т.ч.:</w:t>
      </w:r>
    </w:p>
    <w:p w:rsidR="00000000" w:rsidRDefault="00CB13B4">
      <w:pPr>
        <w:pStyle w:val="just"/>
      </w:pPr>
      <w:r>
        <w:t>- на проведение текущих ремонтов - 130 400 руб.;</w:t>
      </w:r>
    </w:p>
    <w:p w:rsidR="00000000" w:rsidRDefault="00CB13B4">
      <w:pPr>
        <w:pStyle w:val="just"/>
      </w:pPr>
      <w:r>
        <w:t>- на проведение в 2013 - 2014 гг. капитального ремонта</w:t>
      </w:r>
      <w:r>
        <w:t xml:space="preserve"> - 895 000 руб.</w:t>
      </w:r>
    </w:p>
    <w:p w:rsidR="00000000" w:rsidRDefault="00CB13B4">
      <w:pPr>
        <w:pStyle w:val="just"/>
      </w:pPr>
      <w:r>
        <w:t>3. Установить ежеквартальный норматив отчислений в резерв в размере 256 350 руб., в т.ч.:</w:t>
      </w:r>
    </w:p>
    <w:p w:rsidR="00000000" w:rsidRDefault="00CB13B4">
      <w:pPr>
        <w:pStyle w:val="just"/>
      </w:pPr>
      <w:r>
        <w:t>- на проведение текущих ремонтов - 32 600 руб.;</w:t>
      </w:r>
    </w:p>
    <w:p w:rsidR="00000000" w:rsidRDefault="00CB13B4">
      <w:pPr>
        <w:pStyle w:val="just"/>
      </w:pPr>
      <w:r>
        <w:t>- на проведение в 2013 г. капитального ремонта - 223 750 руб.</w:t>
      </w:r>
    </w:p>
    <w:p w:rsidR="00000000" w:rsidRDefault="00CB13B4">
      <w:pPr>
        <w:pStyle w:val="just"/>
      </w:pPr>
      <w:r>
        <w:t>4. Ответственность за исполнение приказа</w:t>
      </w:r>
      <w:r>
        <w:t xml:space="preserve"> возлагаю на главного бухгалтера Павлову Н.И.</w:t>
      </w:r>
    </w:p>
    <w:p w:rsidR="00000000" w:rsidRDefault="00CB1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3B4">
      <w:pPr>
        <w:pStyle w:val="HTML"/>
      </w:pPr>
      <w:r>
        <w:t xml:space="preserve">    Генеральный директор                                      Николаев В.С.</w:t>
      </w:r>
    </w:p>
    <w:p w:rsidR="00000000" w:rsidRDefault="00CB1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3B4">
      <w:pPr>
        <w:pStyle w:val="right"/>
      </w:pPr>
      <w:r>
        <w:t>Источник - "Основные средства: бухгалтерский учет и налогообложение", "Налоговый вестник"</w:t>
      </w:r>
    </w:p>
    <w:p w:rsidR="00000000" w:rsidRDefault="00CB13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https://порядокправа.рф/obrazecy/prikaz_o_sozdanii_v_nalogovom_uc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hete_rezerva_na_god_obrazec_zapolneniya.htm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3B4"/>
    <w:rsid w:val="00CB1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0C10B1-18D5-4E48-929C-E28519167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zdanii_v_nalogovom_uchete_rezerva_na_god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создании в налоговом учете резерва на год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2022-08-16T11:38:00Z</dcterms:created>
  <dcterms:modified xsi:type="dcterms:W3CDTF">2022-08-16T11:38:00Z</dcterms:modified>
</cp:coreProperties>
</file>