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0ED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квалификационной комиссии в целях присвоения квалификационного класса работникам (пример)</w:t>
      </w:r>
    </w:p>
    <w:p w:rsidR="00000000" w:rsidRDefault="00D820ED">
      <w:pPr>
        <w:pStyle w:val="3"/>
        <w:rPr>
          <w:rFonts w:eastAsia="Times New Roman"/>
        </w:rPr>
      </w:pPr>
      <w:r>
        <w:rPr>
          <w:rFonts w:eastAsia="Times New Roman"/>
        </w:rPr>
        <w:t>МЛПУ "Городская больница N 1"</w:t>
      </w:r>
    </w:p>
    <w:p w:rsidR="00000000" w:rsidRDefault="00D820ED">
      <w:pPr>
        <w:pStyle w:val="3"/>
        <w:rPr>
          <w:rFonts w:eastAsia="Times New Roman"/>
        </w:rPr>
      </w:pPr>
      <w:r>
        <w:rPr>
          <w:rFonts w:eastAsia="Times New Roman"/>
        </w:rPr>
        <w:t>Приказ N 46 о создании квалификационной комиссии</w:t>
      </w:r>
    </w:p>
    <w:p w:rsidR="00000000" w:rsidRDefault="00D820ED">
      <w:pPr>
        <w:pStyle w:val="HTML"/>
      </w:pPr>
      <w:r>
        <w:t xml:space="preserve">    19 октября 2009 г.                                            </w:t>
      </w:r>
      <w:r>
        <w:t>г. Калуга</w:t>
      </w:r>
    </w:p>
    <w:p w:rsidR="00000000" w:rsidRDefault="00D82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ED">
      <w:pPr>
        <w:pStyle w:val="just"/>
      </w:pPr>
      <w:r>
        <w:t>В целях присвоения квалификационного класса водителям</w:t>
      </w:r>
    </w:p>
    <w:p w:rsidR="00000000" w:rsidRDefault="00D82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ED">
      <w:pPr>
        <w:pStyle w:val="just"/>
      </w:pPr>
      <w:r>
        <w:t>Приказываю:</w:t>
      </w:r>
    </w:p>
    <w:p w:rsidR="00000000" w:rsidRDefault="00D82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ED">
      <w:pPr>
        <w:pStyle w:val="just"/>
      </w:pPr>
      <w:r>
        <w:t>1. Создать постоянно действующую квалификационную комиссию по установлению класса водителям в следующем составе:</w:t>
      </w:r>
    </w:p>
    <w:p w:rsidR="00000000" w:rsidRDefault="00D820ED">
      <w:pPr>
        <w:pStyle w:val="just"/>
      </w:pPr>
      <w:r>
        <w:t>председатель комиссии - Петров Иван Викторович, главный врач;</w:t>
      </w:r>
    </w:p>
    <w:p w:rsidR="00000000" w:rsidRDefault="00D820ED">
      <w:pPr>
        <w:pStyle w:val="just"/>
      </w:pPr>
      <w:r>
        <w:t>се</w:t>
      </w:r>
      <w:r>
        <w:t>кретарь комиссии - Архипова Вера Петровна, секретарь;</w:t>
      </w:r>
    </w:p>
    <w:p w:rsidR="00000000" w:rsidRDefault="00D820ED">
      <w:pPr>
        <w:pStyle w:val="just"/>
      </w:pPr>
      <w:r>
        <w:t>члены комиссии:</w:t>
      </w:r>
    </w:p>
    <w:p w:rsidR="00000000" w:rsidRDefault="00D820ED">
      <w:pPr>
        <w:pStyle w:val="just"/>
      </w:pPr>
      <w:r>
        <w:t>- Рахманина Оксана Игоревна, заведующая терапевтическим отделением;</w:t>
      </w:r>
    </w:p>
    <w:p w:rsidR="00000000" w:rsidRDefault="00D820ED">
      <w:pPr>
        <w:pStyle w:val="just"/>
      </w:pPr>
      <w:r>
        <w:t>- Газов Андрей Геннадьевич, главный механик;</w:t>
      </w:r>
    </w:p>
    <w:p w:rsidR="00000000" w:rsidRDefault="00D820ED">
      <w:pPr>
        <w:pStyle w:val="just"/>
      </w:pPr>
      <w:r>
        <w:t>- Алексеев Михаил Александрович, водитель-инструктор по безопасности движ</w:t>
      </w:r>
      <w:r>
        <w:t>ения.</w:t>
      </w:r>
    </w:p>
    <w:p w:rsidR="00000000" w:rsidRDefault="00D820ED">
      <w:pPr>
        <w:pStyle w:val="just"/>
      </w:pPr>
      <w:r>
        <w:t>2. Представлять списки водителей, подлежащих квалификационной аттестации, раз в год не позднее 15 августа - инспектору ОК Марусиной Е.И.</w:t>
      </w:r>
    </w:p>
    <w:p w:rsidR="00000000" w:rsidRDefault="00D820ED">
      <w:pPr>
        <w:pStyle w:val="just"/>
      </w:pPr>
      <w:r>
        <w:t>3. Организовать методическую подготовку квалификационной аттестации - инспектору ОК Марусиной Е.И.</w:t>
      </w:r>
    </w:p>
    <w:p w:rsidR="00000000" w:rsidRDefault="00D820ED">
      <w:pPr>
        <w:pStyle w:val="just"/>
      </w:pPr>
      <w:r>
        <w:t>4. Представить</w:t>
      </w:r>
      <w:r>
        <w:t xml:space="preserve"> материалы квалификационной аттестации главному врачу в течение 20 рабочих дней с даты протокола заседания комиссии - председателю комиссии.</w:t>
      </w:r>
    </w:p>
    <w:p w:rsidR="00000000" w:rsidRDefault="00D82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ED">
      <w:pPr>
        <w:pStyle w:val="HTML"/>
      </w:pPr>
      <w:r>
        <w:t xml:space="preserve">    Главный врач                    Петров                    /И.В. Петров/</w:t>
      </w:r>
    </w:p>
    <w:p w:rsidR="00000000" w:rsidRDefault="00D82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ED">
      <w:pPr>
        <w:pStyle w:val="right"/>
      </w:pPr>
      <w:r>
        <w:lastRenderedPageBreak/>
        <w:t>Источник - "Отдел кадров бюджетного у</w:t>
      </w:r>
      <w:r>
        <w:t>чреждения", 2010, № 2</w:t>
      </w:r>
    </w:p>
    <w:p w:rsidR="00000000" w:rsidRDefault="00D82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https://порядокправа.рф/obrazecy/prikaz_o_sozdanii_kvalifikacionnoj_komissii_v_celyax_prisvoeniya_kvalifikacionnogo_klassa_rabotnikam_.htm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ED"/>
    <w:rsid w:val="00D8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C6A6F6-DFE1-40DF-8A2B-ED95E48C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valifikacionnoj_komissii_v_celyax_prisvoeniya_kvalifikacionnogo_klassa_rabotnik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квалификационной комиссии в целях присвоения квалификационного класса работникам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