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5BA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расследованию несчастного случая на производстве (образец заполнения)</w:t>
      </w:r>
    </w:p>
    <w:p w:rsidR="00000000" w:rsidRDefault="006265BA">
      <w:pPr>
        <w:pStyle w:val="3"/>
        <w:rPr>
          <w:rFonts w:eastAsia="Times New Roman"/>
        </w:rPr>
      </w:pPr>
      <w:r>
        <w:rPr>
          <w:rFonts w:eastAsia="Times New Roman"/>
        </w:rPr>
        <w:t>ОАО "СЭП"</w:t>
      </w:r>
    </w:p>
    <w:p w:rsidR="00000000" w:rsidRDefault="006265BA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265BA">
      <w:pPr>
        <w:pStyle w:val="HTML"/>
      </w:pPr>
      <w:r>
        <w:t xml:space="preserve">    от 11 марта 2012 г.                                                N 75</w:t>
      </w:r>
    </w:p>
    <w:p w:rsidR="00000000" w:rsidRDefault="0062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5BA">
      <w:pPr>
        <w:pStyle w:val="just"/>
      </w:pPr>
      <w:r>
        <w:t>О создании комиссии по расследованию несчастного случая для расследования несчастного случая, происшедшего 10 марта 2012 г. с токарем Петровым Сергеем Петровичем, и в соответствии со ст. 229 Трудового кодекса РФ,</w:t>
      </w:r>
    </w:p>
    <w:p w:rsidR="00000000" w:rsidRDefault="0062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5BA">
      <w:pPr>
        <w:pStyle w:val="just"/>
      </w:pPr>
      <w:r>
        <w:t>ПРИКАЗЫВАЮ:</w:t>
      </w:r>
    </w:p>
    <w:p w:rsidR="00000000" w:rsidRDefault="006265BA">
      <w:pPr>
        <w:pStyle w:val="just"/>
      </w:pPr>
      <w:r>
        <w:t>Создать комиссию по расследова</w:t>
      </w:r>
      <w:r>
        <w:t>нию несчастного случая.</w:t>
      </w:r>
    </w:p>
    <w:p w:rsidR="00000000" w:rsidRDefault="006265BA">
      <w:pPr>
        <w:pStyle w:val="just"/>
      </w:pPr>
      <w:r>
        <w:t>Утвердить следующий состав комиссии:</w:t>
      </w:r>
    </w:p>
    <w:p w:rsidR="00000000" w:rsidRDefault="006265BA">
      <w:pPr>
        <w:pStyle w:val="HTML"/>
      </w:pPr>
      <w:r>
        <w:t xml:space="preserve">    Зам. директора                                             Юдин А.Н.</w:t>
      </w:r>
    </w:p>
    <w:p w:rsidR="00000000" w:rsidRDefault="006265BA">
      <w:pPr>
        <w:pStyle w:val="HTML"/>
      </w:pPr>
      <w:r>
        <w:t>Инженер по охране труда                                    Ивлиева Н.П.</w:t>
      </w:r>
    </w:p>
    <w:p w:rsidR="00000000" w:rsidRDefault="006265BA">
      <w:pPr>
        <w:pStyle w:val="HTML"/>
      </w:pPr>
      <w:r>
        <w:t xml:space="preserve">Начальник цеха 12                                 </w:t>
      </w:r>
      <w:r>
        <w:t xml:space="preserve">         Тарасов Т.А.</w:t>
      </w:r>
    </w:p>
    <w:p w:rsidR="00000000" w:rsidRDefault="006265BA">
      <w:pPr>
        <w:pStyle w:val="HTML"/>
      </w:pPr>
    </w:p>
    <w:p w:rsidR="00000000" w:rsidRDefault="006265BA">
      <w:pPr>
        <w:pStyle w:val="HTML"/>
      </w:pPr>
      <w:r>
        <w:t>Директор                           Ступин                  Ступин А.М.</w:t>
      </w:r>
    </w:p>
    <w:p w:rsidR="00000000" w:rsidRDefault="0062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5BA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626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danii_komissii_po_rassledovaniyu_neschastnogo_sluchaya_na_proizvodstve_obrazec_zapolneniya.htm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BA"/>
    <w:rsid w:val="0062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D1CAB-BAD5-4160-9DFD-DA31D96F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rassledovaniyu_neschastnogo_sluchaya_na_proizvodst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расследованию несчастного случая на производстве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2022-08-16T03:01:00Z</dcterms:created>
  <dcterms:modified xsi:type="dcterms:W3CDTF">2022-08-16T03:01:00Z</dcterms:modified>
</cp:coreProperties>
</file>