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714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расследования несчастного случая (образец заполнения)</w:t>
      </w:r>
    </w:p>
    <w:p w:rsidR="00000000" w:rsidRDefault="00263714">
      <w:pPr>
        <w:pStyle w:val="HTML"/>
      </w:pPr>
      <w:r>
        <w:t>---------------------------------------------------------------------------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 xml:space="preserve">¦                </w:t>
      </w:r>
      <w:r>
        <w:t>Общество с ограниченной ответственностью                 ¦</w:t>
      </w:r>
    </w:p>
    <w:p w:rsidR="00000000" w:rsidRDefault="00263714">
      <w:pPr>
        <w:pStyle w:val="HTML"/>
      </w:pPr>
      <w:r>
        <w:t>¦                                 "Дельта"                         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 xml:space="preserve">¦                                  ПРИКАЗ    </w:t>
      </w:r>
      <w:r>
        <w:t xml:space="preserve">                      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>¦ 10.02.2014                                                       N 02-в ¦</w:t>
      </w:r>
    </w:p>
    <w:p w:rsidR="00000000" w:rsidRDefault="00263714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263714">
      <w:pPr>
        <w:pStyle w:val="HTML"/>
      </w:pPr>
      <w:r>
        <w:t>¦                                  Москва                          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>¦ О создании комиссии для расследования несчастного случая                ¦</w:t>
      </w:r>
    </w:p>
    <w:p w:rsidR="00000000" w:rsidRDefault="00263714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263714">
      <w:pPr>
        <w:pStyle w:val="HTML"/>
      </w:pPr>
      <w:r>
        <w:t>¦     В связи с несчастным случаем, произошедшим 10.02.2014 с экономистом ¦</w:t>
      </w:r>
    </w:p>
    <w:p w:rsidR="00000000" w:rsidRDefault="00263714">
      <w:pPr>
        <w:pStyle w:val="HTML"/>
      </w:pPr>
      <w:r>
        <w:t>¦ общества с ограниченной  ответственностью   "Дельта" (далее - общество) ¦</w:t>
      </w:r>
    </w:p>
    <w:p w:rsidR="00000000" w:rsidRDefault="00263714">
      <w:pPr>
        <w:pStyle w:val="HTML"/>
      </w:pPr>
      <w:r>
        <w:t xml:space="preserve">¦ Петровой Анной Ивановной,                          </w:t>
      </w:r>
      <w:r>
        <w:t xml:space="preserve">              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>¦ ПРИКАЗЫВАЮ:                                                      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 xml:space="preserve">¦ 1. </w:t>
      </w:r>
      <w:r>
        <w:t>Создать  комиссию   для  расследования  данного несчастного случая в ¦</w:t>
      </w:r>
    </w:p>
    <w:p w:rsidR="00000000" w:rsidRDefault="00263714">
      <w:pPr>
        <w:pStyle w:val="HTML"/>
      </w:pPr>
      <w:r>
        <w:t>¦ следующем составе:                                                      ¦</w:t>
      </w:r>
    </w:p>
    <w:p w:rsidR="00000000" w:rsidRDefault="00263714">
      <w:pPr>
        <w:pStyle w:val="HTML"/>
      </w:pPr>
      <w:r>
        <w:t>¦     председатель комиссии: заместитель генерального  директора общества ¦</w:t>
      </w:r>
    </w:p>
    <w:p w:rsidR="00000000" w:rsidRDefault="00263714">
      <w:pPr>
        <w:pStyle w:val="HTML"/>
      </w:pPr>
      <w:r>
        <w:t xml:space="preserve">¦ Смирнов И.И.;                  </w:t>
      </w:r>
      <w:r>
        <w:t xml:space="preserve">                                         ¦</w:t>
      </w:r>
    </w:p>
    <w:p w:rsidR="00000000" w:rsidRDefault="00263714">
      <w:pPr>
        <w:pStyle w:val="HTML"/>
      </w:pPr>
      <w:r>
        <w:t>¦     члены комиссии: начальник планового отдела Пухов В.А.;              ¦</w:t>
      </w:r>
    </w:p>
    <w:p w:rsidR="00000000" w:rsidRDefault="00263714">
      <w:pPr>
        <w:pStyle w:val="HTML"/>
      </w:pPr>
      <w:r>
        <w:t>¦     инженер по охране труда Сахаров А.А.                                ¦</w:t>
      </w:r>
    </w:p>
    <w:p w:rsidR="00000000" w:rsidRDefault="00263714">
      <w:pPr>
        <w:pStyle w:val="HTML"/>
      </w:pPr>
      <w:r>
        <w:t xml:space="preserve">¦ 2. Комиссии:                                               </w:t>
      </w:r>
      <w:r>
        <w:t xml:space="preserve">             ¦</w:t>
      </w:r>
    </w:p>
    <w:p w:rsidR="00000000" w:rsidRDefault="00263714">
      <w:pPr>
        <w:pStyle w:val="HTML"/>
      </w:pPr>
      <w:r>
        <w:t>¦     - незамедлительно   приступить  к   работе,  провести расследование ¦</w:t>
      </w:r>
    </w:p>
    <w:p w:rsidR="00000000" w:rsidRDefault="00263714">
      <w:pPr>
        <w:pStyle w:val="HTML"/>
      </w:pPr>
      <w:r>
        <w:t>¦ обстоятельств  данного  несчастного случая  и  квалифицировать   его  в ¦</w:t>
      </w:r>
    </w:p>
    <w:p w:rsidR="00000000" w:rsidRDefault="00263714">
      <w:pPr>
        <w:pStyle w:val="HTML"/>
      </w:pPr>
      <w:r>
        <w:t>¦ соответствии с действующим законодательством;                           ¦</w:t>
      </w:r>
    </w:p>
    <w:p w:rsidR="00000000" w:rsidRDefault="00263714">
      <w:pPr>
        <w:pStyle w:val="HTML"/>
      </w:pPr>
      <w:r>
        <w:t>¦     - выводы оформить соответствующим актом в срок до 12.02.2014.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 xml:space="preserve">¦ Генеральный директор      </w:t>
      </w:r>
      <w:r>
        <w:t xml:space="preserve">      Горшков            Д.А. Горшков         ¦</w:t>
      </w:r>
    </w:p>
    <w:p w:rsidR="00000000" w:rsidRDefault="00263714">
      <w:pPr>
        <w:pStyle w:val="HTML"/>
      </w:pPr>
      <w:r>
        <w:t>¦                                                                         ¦</w:t>
      </w:r>
    </w:p>
    <w:p w:rsidR="00000000" w:rsidRDefault="00263714">
      <w:pPr>
        <w:pStyle w:val="HTML"/>
      </w:pPr>
      <w:r>
        <w:t>---------------------------------------------------------------------------</w:t>
      </w:r>
    </w:p>
    <w:p w:rsidR="00000000" w:rsidRDefault="00263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714">
      <w:pPr>
        <w:pStyle w:val="right"/>
      </w:pPr>
      <w:r>
        <w:t>Источник - "Кадровая служба и управление персоналом пре</w:t>
      </w:r>
      <w:r>
        <w:t>дприятия", 2014, № 2</w:t>
      </w:r>
    </w:p>
    <w:p w:rsidR="00000000" w:rsidRDefault="00263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https://порядокправа.рф/obrazecy/prikaz_o_sozdanii_komissii_dlya_rassledovaniya_neschastnogo_sluchaya_obrazec_zapolneniya.htm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14"/>
    <w:rsid w:val="0026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525672-314E-4AF4-8175-496EEA0D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rassledovaniya_neschastnogo_sluch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расследования несчастного случая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