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8B9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кадрового органа предприятия (образец заполнения)</w:t>
      </w:r>
    </w:p>
    <w:p w:rsidR="00000000" w:rsidRDefault="008018B9">
      <w:pPr>
        <w:pStyle w:val="HTML"/>
      </w:pPr>
      <w:r>
        <w:t>---------------------------------------------------------------------------</w:t>
      </w:r>
    </w:p>
    <w:p w:rsidR="00000000" w:rsidRDefault="008018B9">
      <w:pPr>
        <w:pStyle w:val="HTML"/>
      </w:pPr>
      <w:r>
        <w:t>¦                          (эмблема предприятия)                          ¦</w:t>
      </w:r>
    </w:p>
    <w:p w:rsidR="00000000" w:rsidRDefault="008018B9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8018B9">
      <w:pPr>
        <w:pStyle w:val="HTML"/>
      </w:pPr>
      <w:r>
        <w:t>¦                Открытое акционерное общество "Промстрой"    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 xml:space="preserve">¦                             ООО "ПРОМСТРОЙ"                 </w:t>
      </w:r>
      <w:r>
        <w:t xml:space="preserve">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                                  ПРИКАЗ                     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¦"30" июня 200</w:t>
      </w:r>
      <w:r>
        <w:t>5 г.                                                 N 543-П¦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                                г. Курган                                ¦</w:t>
      </w:r>
    </w:p>
    <w:p w:rsidR="00000000" w:rsidRDefault="008018B9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8018B9">
      <w:pPr>
        <w:pStyle w:val="HTML"/>
      </w:pPr>
      <w:r>
        <w:t>¦                       О создании кадрового органа           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    В соответствии  с Программой  организационного  развития  предпри</w:t>
      </w:r>
      <w:r>
        <w:t>ятия¦</w:t>
      </w:r>
    </w:p>
    <w:p w:rsidR="00000000" w:rsidRDefault="008018B9">
      <w:pPr>
        <w:pStyle w:val="HTML"/>
      </w:pPr>
      <w:r>
        <w:t>¦(разд. V  -  "Оптимизация  системы  управления  персоналом")  на  2005 г.¦</w:t>
      </w:r>
    </w:p>
    <w:p w:rsidR="00000000" w:rsidRDefault="008018B9">
      <w:pPr>
        <w:pStyle w:val="HTML"/>
      </w:pPr>
      <w:r>
        <w:t>¦п р и к а з ы в а ю:                                         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    1. Создать  на пр</w:t>
      </w:r>
      <w:r>
        <w:t>едприятии  с 1 июля 2005 г.  на базе  отдела  кадров¦</w:t>
      </w:r>
    </w:p>
    <w:p w:rsidR="00000000" w:rsidRDefault="008018B9">
      <w:pPr>
        <w:pStyle w:val="HTML"/>
      </w:pPr>
      <w:r>
        <w:t>¦кадровый орган.  Утвердить штатное расписание службы персонала на 2005 г.¦</w:t>
      </w:r>
    </w:p>
    <w:p w:rsidR="00000000" w:rsidRDefault="008018B9">
      <w:pPr>
        <w:pStyle w:val="HTML"/>
      </w:pPr>
      <w:r>
        <w:t>¦(приложение N 1 к настоящему приказу).                                   ¦</w:t>
      </w:r>
    </w:p>
    <w:p w:rsidR="00000000" w:rsidRDefault="008018B9">
      <w:pPr>
        <w:pStyle w:val="HTML"/>
      </w:pPr>
      <w:r>
        <w:t>¦    2.  Установить  на  2005 г.   следующую   орг</w:t>
      </w:r>
      <w:r>
        <w:t>анизационную   структуру¦</w:t>
      </w:r>
    </w:p>
    <w:p w:rsidR="00000000" w:rsidRDefault="008018B9">
      <w:pPr>
        <w:pStyle w:val="HTML"/>
      </w:pPr>
      <w:r>
        <w:t>¦кадрового  органа:   административная  группа;  группа  делопроизводства;¦</w:t>
      </w:r>
    </w:p>
    <w:p w:rsidR="00000000" w:rsidRDefault="008018B9">
      <w:pPr>
        <w:pStyle w:val="HTML"/>
      </w:pPr>
      <w:r>
        <w:t>¦группа рекрутинга;  группа мотивации; группа адаптации;  группа тренинга;¦</w:t>
      </w:r>
    </w:p>
    <w:p w:rsidR="00000000" w:rsidRDefault="008018B9">
      <w:pPr>
        <w:pStyle w:val="HTML"/>
      </w:pPr>
      <w:r>
        <w:t>¦группа контроллинга; группа ротации.                                     ¦</w:t>
      </w:r>
    </w:p>
    <w:p w:rsidR="00000000" w:rsidRDefault="008018B9">
      <w:pPr>
        <w:pStyle w:val="HTML"/>
      </w:pPr>
      <w:r>
        <w:t xml:space="preserve">¦ </w:t>
      </w:r>
      <w:r>
        <w:t xml:space="preserve">   Установить   штатную   численность   кадрового  органа   на 2005 г. в¦</w:t>
      </w:r>
    </w:p>
    <w:p w:rsidR="00000000" w:rsidRDefault="008018B9">
      <w:pPr>
        <w:pStyle w:val="HTML"/>
      </w:pPr>
      <w:r>
        <w:t>¦количестве 38 чел.                                                       ¦</w:t>
      </w:r>
    </w:p>
    <w:p w:rsidR="00000000" w:rsidRDefault="008018B9">
      <w:pPr>
        <w:pStyle w:val="HTML"/>
      </w:pPr>
      <w:r>
        <w:t xml:space="preserve">¦    </w:t>
      </w:r>
      <w:r>
        <w:t>3. Утвердить Положение о кадровом органе (приложение N 2 к настоящему¦</w:t>
      </w:r>
    </w:p>
    <w:p w:rsidR="00000000" w:rsidRDefault="008018B9">
      <w:pPr>
        <w:pStyle w:val="HTML"/>
      </w:pPr>
      <w:r>
        <w:t>¦приказу).                                                                ¦</w:t>
      </w:r>
    </w:p>
    <w:p w:rsidR="00000000" w:rsidRDefault="008018B9">
      <w:pPr>
        <w:pStyle w:val="HTML"/>
      </w:pPr>
      <w:r>
        <w:t>¦    4. Утвердить   схему  организационно-информационного   взаимодействия¦</w:t>
      </w:r>
    </w:p>
    <w:p w:rsidR="00000000" w:rsidRDefault="008018B9">
      <w:pPr>
        <w:pStyle w:val="HTML"/>
      </w:pPr>
      <w:r>
        <w:t>¦кадрового органа  с другими  стр</w:t>
      </w:r>
      <w:r>
        <w:t>уктурными  подразделениями  (должностными¦</w:t>
      </w:r>
    </w:p>
    <w:p w:rsidR="00000000" w:rsidRDefault="008018B9">
      <w:pPr>
        <w:pStyle w:val="HTML"/>
      </w:pPr>
      <w:r>
        <w:t>¦лицами) предприятия (приложение N 3 к настоящему приказу).               ¦</w:t>
      </w:r>
    </w:p>
    <w:p w:rsidR="00000000" w:rsidRDefault="008018B9">
      <w:pPr>
        <w:pStyle w:val="HTML"/>
      </w:pPr>
      <w:r>
        <w:t>¦    5.  Вопросы  материального  обеспечения   повседневной   деятельности¦</w:t>
      </w:r>
    </w:p>
    <w:p w:rsidR="00000000" w:rsidRDefault="008018B9">
      <w:pPr>
        <w:pStyle w:val="HTML"/>
      </w:pPr>
      <w:r>
        <w:t xml:space="preserve">¦кадрового  органа  возложить  на заместителя  генерального  </w:t>
      </w:r>
      <w:r>
        <w:t>директора  по¦</w:t>
      </w:r>
    </w:p>
    <w:p w:rsidR="00000000" w:rsidRDefault="008018B9">
      <w:pPr>
        <w:pStyle w:val="HTML"/>
      </w:pPr>
      <w:r>
        <w:t>¦материально-техническому  и административно-хозяйственному  обеспечению -¦</w:t>
      </w:r>
    </w:p>
    <w:p w:rsidR="00000000" w:rsidRDefault="008018B9">
      <w:pPr>
        <w:pStyle w:val="HTML"/>
      </w:pPr>
      <w:r>
        <w:t>¦начальника службы МТАХО О.Е. Мартыненко.                                 ¦</w:t>
      </w:r>
    </w:p>
    <w:p w:rsidR="00000000" w:rsidRDefault="008018B9">
      <w:pPr>
        <w:pStyle w:val="HTML"/>
      </w:pPr>
      <w:r>
        <w:t>¦    6. Признать утратившим силу приказ генерального директора предприятия¦</w:t>
      </w:r>
    </w:p>
    <w:p w:rsidR="00000000" w:rsidRDefault="008018B9">
      <w:pPr>
        <w:pStyle w:val="HTML"/>
      </w:pPr>
      <w:r>
        <w:t>¦от 28 декабр</w:t>
      </w:r>
      <w:r>
        <w:t>я 2003 г. N 1102-П "О создании отдела кадров".               ¦</w:t>
      </w:r>
    </w:p>
    <w:p w:rsidR="00000000" w:rsidRDefault="008018B9">
      <w:pPr>
        <w:pStyle w:val="HTML"/>
      </w:pPr>
      <w:r>
        <w:t>¦    7.  Контроль   за  исполнением   настоящего   приказа   возложить  на¦</w:t>
      </w:r>
    </w:p>
    <w:p w:rsidR="00000000" w:rsidRDefault="008018B9">
      <w:pPr>
        <w:pStyle w:val="HTML"/>
      </w:pPr>
      <w:r>
        <w:t>¦заместителя    генерального    директора    предприятия   по   управлению¦</w:t>
      </w:r>
    </w:p>
    <w:p w:rsidR="00000000" w:rsidRDefault="008018B9">
      <w:pPr>
        <w:pStyle w:val="HTML"/>
      </w:pPr>
      <w:r>
        <w:t xml:space="preserve">¦И.А. Гречнева.                          </w:t>
      </w:r>
      <w:r>
        <w:t xml:space="preserve">                                 ¦</w:t>
      </w:r>
    </w:p>
    <w:p w:rsidR="00000000" w:rsidRDefault="008018B9">
      <w:pPr>
        <w:pStyle w:val="HTML"/>
      </w:pPr>
      <w:r>
        <w:t>¦                                                                         ¦</w:t>
      </w:r>
    </w:p>
    <w:p w:rsidR="00000000" w:rsidRDefault="008018B9">
      <w:pPr>
        <w:pStyle w:val="HTML"/>
      </w:pPr>
      <w:r>
        <w:t>¦    Генеральный директор             подпись           Б.Ю. Акимов       ¦</w:t>
      </w:r>
    </w:p>
    <w:p w:rsidR="00000000" w:rsidRDefault="008018B9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8018B9">
      <w:pPr>
        <w:pStyle w:val="HTML"/>
      </w:pPr>
      <w:r>
        <w:t>¦    Первый заместитель                                                   ¦</w:t>
      </w:r>
    </w:p>
    <w:p w:rsidR="00000000" w:rsidRDefault="008018B9">
      <w:pPr>
        <w:pStyle w:val="HTML"/>
      </w:pPr>
      <w:r>
        <w:t>¦    генерального директора           подпись           Р.О. Есьман       ¦</w:t>
      </w:r>
    </w:p>
    <w:p w:rsidR="00000000" w:rsidRDefault="008018B9">
      <w:pPr>
        <w:pStyle w:val="HTML"/>
      </w:pPr>
      <w:r>
        <w:t>---------------------------------------------------------------------------</w:t>
      </w:r>
    </w:p>
    <w:p w:rsidR="00000000" w:rsidRDefault="00801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8B9">
      <w:pPr>
        <w:pStyle w:val="right"/>
      </w:pPr>
      <w:r>
        <w:t>Источник - "Делопрои</w:t>
      </w:r>
      <w:r>
        <w:t>зводство в кадровой службе: учебно-практическое пособие", "Проспект"</w:t>
      </w:r>
    </w:p>
    <w:p w:rsidR="00000000" w:rsidRDefault="00801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https://порядокправа.рф/obrazecy/prikaz_o_sozdanii_kadrovogo_organa_predpriyatiya_obrazec_zapolneniya.htm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9"/>
    <w:rsid w:val="0080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55157-5D6C-4655-A573-7866447C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adrovogo_organ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кадрового органа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