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F0D7D">
      <w:pPr>
        <w:pStyle w:val="1"/>
        <w:rPr>
          <w:rFonts w:eastAsia="Times New Roman"/>
        </w:rPr>
      </w:pPr>
      <w:r>
        <w:rPr>
          <w:rFonts w:eastAsia="Times New Roman"/>
        </w:rPr>
        <w:t>Приказ о создании базы данных нежилых помещений</w:t>
      </w:r>
    </w:p>
    <w:p w:rsidR="00000000" w:rsidRDefault="006F0D7D">
      <w:pPr>
        <w:pStyle w:val="right"/>
      </w:pPr>
      <w:r>
        <w:t xml:space="preserve">Приложение 1 к Регламенту Департамента имущества города Москвы </w:t>
      </w:r>
    </w:p>
    <w:p w:rsidR="00000000" w:rsidRDefault="006F0D7D">
      <w:pPr>
        <w:pStyle w:val="right"/>
      </w:pPr>
      <w:r>
        <w:t>Образец</w:t>
      </w:r>
    </w:p>
    <w:p w:rsidR="00000000" w:rsidRDefault="006F0D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0D7D">
      <w:pPr>
        <w:pStyle w:val="3"/>
        <w:rPr>
          <w:rFonts w:eastAsia="Times New Roman"/>
        </w:rPr>
      </w:pPr>
      <w:r>
        <w:rPr>
          <w:rFonts w:eastAsia="Times New Roman"/>
        </w:rPr>
        <w:t>ПРАВИТЕЛЬСТВО МОСКВЫ</w:t>
      </w:r>
    </w:p>
    <w:p w:rsidR="00000000" w:rsidRDefault="006F0D7D">
      <w:pPr>
        <w:pStyle w:val="3"/>
        <w:rPr>
          <w:rFonts w:eastAsia="Times New Roman"/>
        </w:rPr>
      </w:pPr>
      <w:r>
        <w:rPr>
          <w:rFonts w:eastAsia="Times New Roman"/>
        </w:rPr>
        <w:t>РУКОВОДИТЕЛЬ ДЕПАРТАМЕНТА ИМУЩЕСТВА ГОРОДА МОСКВЫ</w:t>
      </w:r>
    </w:p>
    <w:p w:rsidR="00000000" w:rsidRDefault="006F0D7D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6F0D7D">
      <w:pPr>
        <w:pStyle w:val="left"/>
      </w:pPr>
      <w:r>
        <w:t>_________ N __________</w:t>
      </w:r>
    </w:p>
    <w:p w:rsidR="00000000" w:rsidRDefault="006F0D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0D7D">
      <w:pPr>
        <w:pStyle w:val="left"/>
      </w:pPr>
      <w:r>
        <w:t>О создании базы данных</w:t>
      </w:r>
    </w:p>
    <w:p w:rsidR="00000000" w:rsidRDefault="006F0D7D">
      <w:pPr>
        <w:pStyle w:val="left"/>
      </w:pPr>
      <w:r>
        <w:t>нежилых помещений</w:t>
      </w:r>
    </w:p>
    <w:p w:rsidR="00000000" w:rsidRDefault="006F0D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0D7D">
      <w:pPr>
        <w:pStyle w:val="just"/>
      </w:pPr>
      <w:r>
        <w:t>В целях выполнения распоряжения Правительства Москвы от 23.04.2004 N 345-РП "О мерах по учету объектов нежилого фонда" и поручения первого заместителя Мэра Москвы в Правительстве Москвы Росляка Ю.В. от 14.08.2004 N</w:t>
      </w:r>
      <w:r>
        <w:t xml:space="preserve"> 56789/04 приказываю:</w:t>
      </w:r>
    </w:p>
    <w:p w:rsidR="00000000" w:rsidRDefault="006F0D7D">
      <w:pPr>
        <w:pStyle w:val="just"/>
      </w:pPr>
      <w:r>
        <w:t>1. Заместителю руководителя Департамента Преснякову И.В. в срок до 30 ноября 2004 г. составить перечень нежилых помещений, переданных в аренду по конкурсу коммерческим организациям в 2004 году.</w:t>
      </w:r>
    </w:p>
    <w:p w:rsidR="00000000" w:rsidRDefault="006F0D7D">
      <w:pPr>
        <w:pStyle w:val="just"/>
      </w:pPr>
      <w:r>
        <w:t>2. Директорам территориальных агентств Д</w:t>
      </w:r>
      <w:r>
        <w:t>епартамента в срок до 20 декабря 2004 г. представить списки организаций, которым оформлены договоры аренды на нежилые помещения в 2004 году.</w:t>
      </w:r>
    </w:p>
    <w:p w:rsidR="00000000" w:rsidRDefault="006F0D7D">
      <w:pPr>
        <w:pStyle w:val="just"/>
      </w:pPr>
      <w:r>
        <w:t>3. Начальнику Финансово-бухгалтерского управления главному бухгалтеру Департамента Саввиной В.С. в срок до 25 декаб</w:t>
      </w:r>
      <w:r>
        <w:t>ря 2004 г. представить списки организаций, имеющих задолженности по арендной плате.</w:t>
      </w:r>
    </w:p>
    <w:p w:rsidR="00000000" w:rsidRDefault="006F0D7D">
      <w:pPr>
        <w:pStyle w:val="just"/>
      </w:pPr>
      <w:r>
        <w:t>4. Контроль за выполнением настоящего приказа возложить на первого заместителя руководителя Департамента Ануприенко В.Ю.</w:t>
      </w:r>
    </w:p>
    <w:p w:rsidR="00000000" w:rsidRDefault="006F0D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0D7D">
      <w:pPr>
        <w:pStyle w:val="left"/>
      </w:pPr>
      <w:r>
        <w:t>Руководитель Департамента</w:t>
      </w:r>
    </w:p>
    <w:p w:rsidR="00000000" w:rsidRDefault="006F0D7D">
      <w:pPr>
        <w:pStyle w:val="right"/>
      </w:pPr>
      <w:r>
        <w:t>В.Н. Силкин</w:t>
      </w:r>
    </w:p>
    <w:p w:rsidR="00000000" w:rsidRDefault="006F0D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0D7D">
      <w:pPr>
        <w:pStyle w:val="right"/>
      </w:pPr>
      <w:r>
        <w:t xml:space="preserve">Источник - </w:t>
      </w:r>
      <w:r>
        <w:t>Распоряжение Департамента имущества г. Москвы от 05.04.2005 № 853-р (с изменениями и дополнениями на 2005 год)</w:t>
      </w:r>
    </w:p>
    <w:p w:rsidR="00000000" w:rsidRDefault="006F0D7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https://порядокправа.рф/obrazecy/prikaz_o_sozdanii_bazy_dannyx_nezhilyx_pomeshhenij.htm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0D7D"/>
    <w:rsid w:val="006F0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40D7050-10C7-46E3-8612-3B1E2663C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sozdanii_bazy_dannyx_nezhilyx_pomeshh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247</Words>
  <Characters>1411</Characters>
  <Application>Microsoft Office Word</Application>
  <DocSecurity>0</DocSecurity>
  <Lines>11</Lines>
  <Paragraphs>3</Paragraphs>
  <ScaleCrop>false</ScaleCrop>
  <Company/>
  <LinksUpToDate>false</LinksUpToDate>
  <CharactersWithSpaces>1655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создании базы данных нежилых помещений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2022-08-16T02:58:00Z</dcterms:created>
  <dcterms:modified xsi:type="dcterms:W3CDTF">2022-08-16T02:58:00Z</dcterms:modified>
</cp:coreProperties>
</file>