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C44">
      <w:pPr>
        <w:pStyle w:val="1"/>
        <w:rPr>
          <w:rFonts w:eastAsia="Times New Roman"/>
        </w:rPr>
      </w:pPr>
      <w:r>
        <w:rPr>
          <w:rFonts w:eastAsia="Times New Roman"/>
        </w:rPr>
        <w:t>Приказ о служебной командировке федерального государственного гражданского служащего системы Судебного департамента при Верховном Суде Российской Федерации</w:t>
      </w:r>
    </w:p>
    <w:p w:rsidR="00000000" w:rsidRDefault="00EE7C44">
      <w:pPr>
        <w:pStyle w:val="right"/>
      </w:pPr>
      <w:r>
        <w:t>Приложение N 5 к Инструкции о порядке и условиях командирования федеральных государственных гражданских служащих системы Судебного департамента При Верховном суде Российской Федерации (в ред. Приказа Судебного департамента при Верховном Суде РФ</w:t>
      </w:r>
    </w:p>
    <w:p w:rsidR="00000000" w:rsidRDefault="00EE7C44">
      <w:pPr>
        <w:pStyle w:val="right"/>
        <w:spacing w:after="240" w:afterAutospacing="0"/>
      </w:pPr>
      <w:r>
        <w:t>от 06.03.20</w:t>
      </w:r>
      <w:r>
        <w:t xml:space="preserve">13 N 46) </w:t>
      </w:r>
    </w:p>
    <w:p w:rsidR="00000000" w:rsidRDefault="00EE7C44">
      <w:pPr>
        <w:pStyle w:val="HTML"/>
      </w:pPr>
      <w:r>
        <w:t xml:space="preserve">                             Герб РФ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СУДЕБНЫЙ ДЕПАРТАМЕНТ</w:t>
      </w:r>
    </w:p>
    <w:p w:rsidR="00000000" w:rsidRDefault="00EE7C44">
      <w:pPr>
        <w:pStyle w:val="HTML"/>
      </w:pPr>
      <w:r>
        <w:t>ПРИ ВЕРХОВНОМ СУДЕ РОССИЙСКОЙ ФЕДЕРАЦИИ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ПРИКАЗ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"__" __________ 2007 г.                                     N ____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Москва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О служебной командировке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В целях (в связи, в соответствии) __</w:t>
      </w:r>
      <w:r>
        <w:t>__________________________</w:t>
      </w:r>
    </w:p>
    <w:p w:rsidR="00000000" w:rsidRDefault="00EE7C44">
      <w:pPr>
        <w:pStyle w:val="HTML"/>
      </w:pPr>
      <w:r>
        <w:t>(указывается цель направления</w:t>
      </w:r>
    </w:p>
    <w:p w:rsidR="00000000" w:rsidRDefault="00EE7C44">
      <w:pPr>
        <w:pStyle w:val="HTML"/>
      </w:pPr>
      <w:r>
        <w:t>__________________________________________________________________</w:t>
      </w:r>
    </w:p>
    <w:p w:rsidR="00000000" w:rsidRDefault="00EE7C44">
      <w:pPr>
        <w:pStyle w:val="HTML"/>
      </w:pPr>
      <w:r>
        <w:t>в  служебную  командировку  и  (или) конкретные задачи, подлежащие</w:t>
      </w:r>
    </w:p>
    <w:p w:rsidR="00000000" w:rsidRDefault="00EE7C44">
      <w:pPr>
        <w:pStyle w:val="HTML"/>
      </w:pPr>
      <w:r>
        <w:t>_________________________________________________________________</w:t>
      </w:r>
      <w:r>
        <w:t>_</w:t>
      </w:r>
    </w:p>
    <w:p w:rsidR="00000000" w:rsidRDefault="00EE7C44">
      <w:pPr>
        <w:pStyle w:val="HTML"/>
      </w:pPr>
      <w:r>
        <w:t>разрешению во время пребывания в служебной командировке)</w:t>
      </w:r>
    </w:p>
    <w:p w:rsidR="00000000" w:rsidRDefault="00EE7C44">
      <w:pPr>
        <w:pStyle w:val="HTML"/>
      </w:pPr>
      <w:r>
        <w:t>__________________________________________________________________</w:t>
      </w:r>
    </w:p>
    <w:p w:rsidR="00000000" w:rsidRDefault="00EE7C44">
      <w:pPr>
        <w:pStyle w:val="HTML"/>
      </w:pPr>
      <w:r>
        <w:t>ПРИКАЗЫВАЮ: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Направить в служебную командировку в</w:t>
      </w:r>
    </w:p>
    <w:p w:rsidR="00000000" w:rsidRDefault="00EE7C44">
      <w:pPr>
        <w:pStyle w:val="HTML"/>
      </w:pPr>
      <w:r>
        <w:t>__________________________________________________________________</w:t>
      </w:r>
    </w:p>
    <w:p w:rsidR="00000000" w:rsidRDefault="00EE7C44">
      <w:pPr>
        <w:pStyle w:val="HTML"/>
      </w:pPr>
      <w:r>
        <w:t>(место назнач</w:t>
      </w:r>
      <w:r>
        <w:t>ения (наименование населенных пунктов,</w:t>
      </w:r>
    </w:p>
    <w:p w:rsidR="00000000" w:rsidRDefault="00EE7C44">
      <w:pPr>
        <w:pStyle w:val="HTML"/>
      </w:pPr>
      <w:r>
        <w:t>куда командируется работник))</w:t>
      </w:r>
    </w:p>
    <w:p w:rsidR="00000000" w:rsidRDefault="00EE7C44">
      <w:pPr>
        <w:pStyle w:val="HTML"/>
      </w:pPr>
      <w:r>
        <w:t>на период ________________________________________________________</w:t>
      </w:r>
    </w:p>
    <w:p w:rsidR="00000000" w:rsidRDefault="00EE7C44">
      <w:pPr>
        <w:pStyle w:val="HTML"/>
      </w:pPr>
      <w:r>
        <w:t>(указывается продолжительность служебной командировки)</w:t>
      </w:r>
    </w:p>
    <w:p w:rsidR="00000000" w:rsidRDefault="00EE7C44">
      <w:pPr>
        <w:pStyle w:val="HTML"/>
      </w:pPr>
      <w:r>
        <w:t>__________________________________________________________________</w:t>
      </w:r>
    </w:p>
    <w:p w:rsidR="00000000" w:rsidRDefault="00EE7C44">
      <w:pPr>
        <w:pStyle w:val="HTML"/>
      </w:pPr>
      <w:r>
        <w:t>(фамилия, имя, отчество работника, наименование должности)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Основание: _______________________________________________________</w:t>
      </w:r>
    </w:p>
    <w:p w:rsidR="00000000" w:rsidRDefault="00EE7C44">
      <w:pPr>
        <w:pStyle w:val="HTML"/>
      </w:pPr>
    </w:p>
    <w:p w:rsidR="00000000" w:rsidRDefault="00EE7C44">
      <w:pPr>
        <w:pStyle w:val="HTML"/>
      </w:pPr>
      <w:r>
        <w:t>Руководитель государственного органа           ______________</w:t>
      </w:r>
      <w:r>
        <w:t>_____</w:t>
      </w:r>
    </w:p>
    <w:p w:rsidR="00000000" w:rsidRDefault="00EE7C44">
      <w:pPr>
        <w:pStyle w:val="HTML"/>
      </w:pPr>
      <w:r>
        <w:t>(фамилия, инициалы)</w:t>
      </w:r>
    </w:p>
    <w:p w:rsidR="00000000" w:rsidRDefault="00EE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44">
      <w:pPr>
        <w:pStyle w:val="just"/>
      </w:pPr>
      <w:r>
        <w:t>Примечание. Приказ должностного лица, принявшего решение на командирование гражданского служащего, оформляется на бланке соответствующего государственного органа.</w:t>
      </w:r>
    </w:p>
    <w:p w:rsidR="00000000" w:rsidRDefault="00EE7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C44">
      <w:pPr>
        <w:pStyle w:val="right"/>
      </w:pPr>
      <w:r>
        <w:t>Источник - Приказ Судебного департамента при Верховном Суде РФ от</w:t>
      </w:r>
      <w:r>
        <w:t xml:space="preserve"> 05.12.2007 № 152 (с изменениями и дополнениями на 2013 год)</w:t>
      </w:r>
    </w:p>
    <w:p w:rsidR="00000000" w:rsidRDefault="00EE7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https://порядокправа.рф/obrazecy/prikaz_o_sluzhebnoj_komandirovke_federalnogo_gosudarstvennogo_grazhdanskogo_sluzhashhego_sistemy_sudebno.htm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44"/>
    <w:rsid w:val="00EE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6DAF6C-4686-40C4-8043-B23C01FB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luzhebnoj_komandirovke_federalnogo_gosudarstvennogo_grazhdanskogo_sluzhashhego_sistemy_sudeb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служебной командировке федерального государственного гражданского служащего системы Судебного департамента при Верховном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2022-08-16T02:53:00Z</dcterms:created>
  <dcterms:modified xsi:type="dcterms:W3CDTF">2022-08-16T02:53:00Z</dcterms:modified>
</cp:coreProperties>
</file>