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AC0">
      <w:pPr>
        <w:pStyle w:val="1"/>
        <w:rPr>
          <w:rFonts w:eastAsia="Times New Roman"/>
        </w:rPr>
      </w:pPr>
      <w:r>
        <w:rPr>
          <w:rFonts w:eastAsia="Times New Roman"/>
        </w:rPr>
        <w:t>Приказ о штатном расписании Управления Федеральной антимонопольной службы по Энской области (образец)</w:t>
      </w:r>
    </w:p>
    <w:p w:rsidR="00000000" w:rsidRDefault="00F14AC0">
      <w:pPr>
        <w:pStyle w:val="right"/>
      </w:pPr>
      <w:r>
        <w:t xml:space="preserve">Приложение N 2 к Требованиям к структуре и штатному расписанию территориального органа ФАС России </w:t>
      </w:r>
    </w:p>
    <w:p w:rsidR="00000000" w:rsidRDefault="00F14AC0">
      <w:pPr>
        <w:pStyle w:val="right"/>
        <w:spacing w:after="240" w:afterAutospacing="0"/>
      </w:pPr>
      <w:r>
        <w:t xml:space="preserve">Образец </w:t>
      </w:r>
    </w:p>
    <w:p w:rsidR="00000000" w:rsidRDefault="00F14AC0">
      <w:pPr>
        <w:pStyle w:val="3"/>
        <w:rPr>
          <w:rFonts w:eastAsia="Times New Roman"/>
        </w:rPr>
      </w:pPr>
      <w:r>
        <w:rPr>
          <w:rFonts w:eastAsia="Times New Roman"/>
        </w:rPr>
        <w:t>Герб РФ</w:t>
      </w:r>
    </w:p>
    <w:p w:rsidR="00000000" w:rsidRDefault="00F14AC0">
      <w:pPr>
        <w:pStyle w:val="3"/>
        <w:rPr>
          <w:rFonts w:eastAsia="Times New Roman"/>
        </w:rPr>
      </w:pPr>
      <w:r>
        <w:rPr>
          <w:rFonts w:eastAsia="Times New Roman"/>
        </w:rPr>
        <w:t>УПРАВЛЕНИЕ ФЕДЕРАЛЬНОЙ АНТИМОНОПОЛЬНОЙ СЛУЖБЫ ПО ЭНСКОЙ ОБЛАСТИ</w:t>
      </w:r>
    </w:p>
    <w:p w:rsidR="00000000" w:rsidRDefault="00F14AC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F14AC0">
      <w:pPr>
        <w:pStyle w:val="HTML"/>
      </w:pPr>
      <w:r>
        <w:t xml:space="preserve">    #"__" __________________ 201_ г.                              N ____-К#</w:t>
      </w:r>
    </w:p>
    <w:p w:rsidR="00000000" w:rsidRDefault="00F14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AC0">
      <w:pPr>
        <w:pStyle w:val="3"/>
        <w:rPr>
          <w:rFonts w:eastAsia="Times New Roman"/>
        </w:rPr>
      </w:pPr>
      <w:r>
        <w:rPr>
          <w:rFonts w:eastAsia="Times New Roman"/>
        </w:rPr>
        <w:t>г. Энск</w:t>
      </w:r>
    </w:p>
    <w:p w:rsidR="00000000" w:rsidRDefault="00F14AC0">
      <w:pPr>
        <w:pStyle w:val="3"/>
        <w:rPr>
          <w:rFonts w:eastAsia="Times New Roman"/>
        </w:rPr>
      </w:pPr>
      <w:r>
        <w:rPr>
          <w:rFonts w:eastAsia="Times New Roman"/>
        </w:rPr>
        <w:t>О штатном расписании Управления Федеральной антимонопольной службы по Энской области</w:t>
      </w:r>
    </w:p>
    <w:p w:rsidR="00000000" w:rsidRDefault="00F14AC0">
      <w:pPr>
        <w:pStyle w:val="just"/>
      </w:pPr>
      <w:r>
        <w:t>Во исполнение П</w:t>
      </w:r>
      <w:r>
        <w:t>риказа ФАС России от "__" _______________ 201_ г. N ______ (далее указывается наименование приказа) приказываю:</w:t>
      </w:r>
    </w:p>
    <w:p w:rsidR="00000000" w:rsidRDefault="00F14AC0">
      <w:pPr>
        <w:pStyle w:val="just"/>
      </w:pPr>
      <w:r>
        <w:t>1. Утвердить штатное расписание Управления Федеральной антимонопольной службы по Энской области согласно приложению и ввести его в действие с #"</w:t>
      </w:r>
      <w:r>
        <w:t>__" ______________ 201_ года.#</w:t>
      </w:r>
    </w:p>
    <w:p w:rsidR="00000000" w:rsidRDefault="00F14AC0">
      <w:pPr>
        <w:pStyle w:val="just"/>
      </w:pPr>
      <w:r>
        <w:t>2. Ф.И.О., должность &lt;гражданским служащим, ответственным за ведение кадровой работы и бухгалтерского учета&gt; осуществить работу по реализации мероприятий, связанных с утверждением штатного расписания.</w:t>
      </w:r>
    </w:p>
    <w:p w:rsidR="00000000" w:rsidRDefault="00F14AC0">
      <w:pPr>
        <w:pStyle w:val="just"/>
      </w:pPr>
      <w:r>
        <w:t>3. Признать с (дата всту</w:t>
      </w:r>
      <w:r>
        <w:t>пления в силу нового штатного расписания) утратившим силу Приказ Энского УФАС России от "__" ____________ 201_ года N _____ "О штатном расписании Энского УФАС России".</w:t>
      </w:r>
    </w:p>
    <w:p w:rsidR="00000000" w:rsidRDefault="00F14AC0">
      <w:pPr>
        <w:pStyle w:val="just"/>
      </w:pPr>
      <w:r>
        <w:t>4. Контроль исполнения настоящего Приказа оставляю за собой.</w:t>
      </w:r>
    </w:p>
    <w:p w:rsidR="00000000" w:rsidRDefault="00F14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AC0">
      <w:pPr>
        <w:pStyle w:val="HTML"/>
      </w:pPr>
      <w:r>
        <w:t xml:space="preserve">    Руководитель          </w:t>
      </w:r>
      <w:r>
        <w:t xml:space="preserve">                                          Ф.И.О.</w:t>
      </w:r>
    </w:p>
    <w:p w:rsidR="00000000" w:rsidRDefault="00F14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AC0">
      <w:pPr>
        <w:pStyle w:val="just"/>
      </w:pPr>
      <w:r>
        <w:lastRenderedPageBreak/>
        <w:t>(Внимание! Даты, выделенные в тексте, должны совпадать либо дата Приказа должна быть ранее даты введения в действие нового штатного расписания.)</w:t>
      </w:r>
    </w:p>
    <w:p w:rsidR="00000000" w:rsidRDefault="00F14A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AC0">
      <w:pPr>
        <w:pStyle w:val="right"/>
      </w:pPr>
      <w:r>
        <w:t>Источник - Приказ ФАС РФ от 30.01.2012 № 45</w:t>
      </w:r>
    </w:p>
    <w:p w:rsidR="00000000" w:rsidRDefault="00F14A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рядокправа.рф/obrazecy/prikaz_o_shtatnom_raspisanii_upravleniya_federalnoj_antimonopolnoj_sluzhby_po_enskoj_oblasti_obrazec.htm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AC0"/>
    <w:rsid w:val="00F1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7D77C3-CD91-474E-8169-53FE8B6BC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htatnom_raspisanii_upravleniya_federalnoj_antimonopolnoj_sluzhby_po_enskoj_obla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штатном расписании Управления Федеральной антимонопольной службы по Энской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2022-08-16T02:53:00Z</dcterms:created>
  <dcterms:modified xsi:type="dcterms:W3CDTF">2022-08-16T02:53:00Z</dcterms:modified>
</cp:coreProperties>
</file>