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54B8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ремонтных работ фасада здания (образец заполнения)</w:t>
      </w:r>
    </w:p>
    <w:p w:rsidR="00000000" w:rsidRDefault="001254B8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"Стройинвест"</w:t>
      </w:r>
    </w:p>
    <w:p w:rsidR="00000000" w:rsidRDefault="001254B8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1254B8">
      <w:pPr>
        <w:pStyle w:val="HTML"/>
      </w:pPr>
      <w:r>
        <w:t>Москва                                                  24 января 2011 года</w:t>
      </w:r>
    </w:p>
    <w:p w:rsidR="00000000" w:rsidRDefault="00125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4B8">
      <w:pPr>
        <w:pStyle w:val="3"/>
        <w:rPr>
          <w:rFonts w:eastAsia="Times New Roman"/>
        </w:rPr>
      </w:pPr>
      <w:r>
        <w:rPr>
          <w:rFonts w:eastAsia="Times New Roman"/>
        </w:rPr>
        <w:t xml:space="preserve">О проведении ремонтных </w:t>
      </w:r>
      <w:r>
        <w:rPr>
          <w:rFonts w:eastAsia="Times New Roman"/>
        </w:rPr>
        <w:t>работ фасада здания ООО "Стройинвест"</w:t>
      </w:r>
    </w:p>
    <w:p w:rsidR="00000000" w:rsidRDefault="001254B8">
      <w:pPr>
        <w:pStyle w:val="3"/>
        <w:rPr>
          <w:rFonts w:eastAsia="Times New Roman"/>
        </w:rPr>
      </w:pPr>
      <w:r>
        <w:rPr>
          <w:rFonts w:eastAsia="Times New Roman"/>
        </w:rPr>
        <w:t>В связи с необходимостью проведения ремонта фасада здания (дефектная ведомость N 1 от 17.01.2011)</w:t>
      </w:r>
    </w:p>
    <w:p w:rsidR="00000000" w:rsidRDefault="001254B8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1254B8">
      <w:pPr>
        <w:pStyle w:val="just"/>
      </w:pPr>
      <w:r>
        <w:t>1. Утвердить комиссию по организации и проведению ремонтных работ в составе:</w:t>
      </w:r>
    </w:p>
    <w:p w:rsidR="00000000" w:rsidRDefault="001254B8">
      <w:pPr>
        <w:pStyle w:val="just"/>
      </w:pPr>
      <w:r>
        <w:t>председатель комиссии - начальн</w:t>
      </w:r>
      <w:r>
        <w:t>ик административно-хозяйственного отдела В.А. Панов;</w:t>
      </w:r>
    </w:p>
    <w:p w:rsidR="00000000" w:rsidRDefault="001254B8">
      <w:pPr>
        <w:pStyle w:val="just"/>
      </w:pPr>
      <w:r>
        <w:t>члены комиссии - главный инженер В.В. Васильев;</w:t>
      </w:r>
    </w:p>
    <w:p w:rsidR="00000000" w:rsidRDefault="001254B8">
      <w:pPr>
        <w:pStyle w:val="just"/>
      </w:pPr>
      <w:r>
        <w:t>- инженер по технике безопасности Н.М. Свиридов;</w:t>
      </w:r>
    </w:p>
    <w:p w:rsidR="00000000" w:rsidRDefault="001254B8">
      <w:pPr>
        <w:pStyle w:val="just"/>
      </w:pPr>
      <w:r>
        <w:t>- техник С.Ю. Игнатьев.</w:t>
      </w:r>
    </w:p>
    <w:p w:rsidR="00000000" w:rsidRDefault="001254B8">
      <w:pPr>
        <w:pStyle w:val="just"/>
      </w:pPr>
      <w:r>
        <w:t>2. Провести капитальный ремонт фасада здания хозяйственным способом.</w:t>
      </w:r>
    </w:p>
    <w:p w:rsidR="00000000" w:rsidRDefault="001254B8">
      <w:pPr>
        <w:pStyle w:val="just"/>
      </w:pPr>
      <w:r>
        <w:t xml:space="preserve">3. Комиссии, </w:t>
      </w:r>
      <w:r>
        <w:t>указанной в п. 1 настоящего Приказа, при подготовке и проведении капитального ремонта провести следующую работу:</w:t>
      </w:r>
    </w:p>
    <w:p w:rsidR="00000000" w:rsidRDefault="001254B8">
      <w:pPr>
        <w:pStyle w:val="just"/>
      </w:pPr>
      <w:r>
        <w:t>- в срок до 28 января рассмотреть, согласовать и представить мне на утверждение необходимую проектно-сметную документацию;</w:t>
      </w:r>
    </w:p>
    <w:p w:rsidR="00000000" w:rsidRDefault="001254B8">
      <w:pPr>
        <w:pStyle w:val="just"/>
      </w:pPr>
      <w:r>
        <w:t>- обеспечить соблюде</w:t>
      </w:r>
      <w:r>
        <w:t>ние техники безопасности и пожарной безопасности при проведении ремонтных работ фасада здания в соответствии с установленными требованиями.</w:t>
      </w:r>
    </w:p>
    <w:p w:rsidR="00000000" w:rsidRDefault="001254B8">
      <w:pPr>
        <w:pStyle w:val="just"/>
      </w:pPr>
      <w:r>
        <w:t>4. Ответственность за обеспечение общей безопасности при проведении ремонтных работ фасада здания возложить на инжен</w:t>
      </w:r>
      <w:r>
        <w:t>ера по технике безопасности Н.М. Свиридова.</w:t>
      </w:r>
    </w:p>
    <w:p w:rsidR="00000000" w:rsidRDefault="001254B8">
      <w:pPr>
        <w:pStyle w:val="just"/>
      </w:pPr>
      <w:r>
        <w:t>5. Менеджеру по кадрам ознакомить с настоящим Приказом всех сотрудников ООО "Стройинвест" в части, их касающейся.</w:t>
      </w:r>
    </w:p>
    <w:p w:rsidR="00000000" w:rsidRDefault="001254B8">
      <w:pPr>
        <w:pStyle w:val="just"/>
      </w:pPr>
      <w:r>
        <w:t>6. Контроль за исполнением настоящего Приказа оставляю за собой.</w:t>
      </w:r>
    </w:p>
    <w:p w:rsidR="00000000" w:rsidRDefault="00125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4B8">
      <w:pPr>
        <w:pStyle w:val="HTML"/>
      </w:pPr>
      <w:r>
        <w:t xml:space="preserve">Генеральный директор            </w:t>
      </w:r>
      <w:r>
        <w:t xml:space="preserve">        Соколов                А.Г. Соколов</w:t>
      </w:r>
    </w:p>
    <w:p w:rsidR="00000000" w:rsidRDefault="00125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4B8">
      <w:pPr>
        <w:pStyle w:val="right"/>
      </w:pPr>
      <w:r>
        <w:lastRenderedPageBreak/>
        <w:t>Источник - "Бухучет в строительных организациях", 2011, № 2</w:t>
      </w:r>
    </w:p>
    <w:p w:rsidR="00000000" w:rsidRDefault="001254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https://порядокправа.рф/obrazecy/prikaz_o_provedenii_remontnyx_rabot_fasada_zdaniya_obrazec_zapolneniya.htm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4B8"/>
    <w:rsid w:val="0012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DCC37C-DBB3-472B-B2CA-14BE87829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remontnyx_rabot_fasada_zd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ремонтных работ фасада здания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2022-08-16T02:41:00Z</dcterms:created>
  <dcterms:modified xsi:type="dcterms:W3CDTF">2022-08-16T02:41:00Z</dcterms:modified>
</cp:coreProperties>
</file>