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1B57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работника к сверхурочной работе (образец заполнения). Вариант 3</w:t>
      </w:r>
    </w:p>
    <w:p w:rsidR="00000000" w:rsidRDefault="00111B57">
      <w:pPr>
        <w:pStyle w:val="3"/>
        <w:rPr>
          <w:rFonts w:eastAsia="Times New Roman"/>
        </w:rPr>
      </w:pPr>
      <w:r>
        <w:rPr>
          <w:rFonts w:eastAsia="Times New Roman"/>
        </w:rPr>
        <w:t>ООО "Волгоспецмонтаж"</w:t>
      </w:r>
    </w:p>
    <w:p w:rsidR="00000000" w:rsidRDefault="00111B57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11B57">
      <w:pPr>
        <w:pStyle w:val="HTML"/>
      </w:pPr>
      <w:r>
        <w:t xml:space="preserve">    01.10.2012                                                      N 254-К</w:t>
      </w:r>
    </w:p>
    <w:p w:rsidR="00000000" w:rsidRDefault="00111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B57">
      <w:pPr>
        <w:pStyle w:val="3"/>
        <w:rPr>
          <w:rFonts w:eastAsia="Times New Roman"/>
        </w:rPr>
      </w:pPr>
      <w:r>
        <w:rPr>
          <w:rFonts w:eastAsia="Times New Roman"/>
        </w:rPr>
        <w:t>О привлечении к сверхурочной работе</w:t>
      </w:r>
    </w:p>
    <w:p w:rsidR="00000000" w:rsidRDefault="00111B57">
      <w:pPr>
        <w:pStyle w:val="just"/>
      </w:pPr>
      <w:r>
        <w:t>В связи с неявкой на работу токаря Ероклинцева С.Ю. и невозможностью допустить перерыв в работе в соответствии с ч. 4 ст. 99 Трудового кодекса,</w:t>
      </w:r>
    </w:p>
    <w:p w:rsidR="00000000" w:rsidRDefault="00111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B57">
      <w:pPr>
        <w:pStyle w:val="just"/>
      </w:pPr>
      <w:r>
        <w:t>ПРИКАЗЫВАЮ:</w:t>
      </w:r>
    </w:p>
    <w:p w:rsidR="00000000" w:rsidRDefault="00111B57">
      <w:pPr>
        <w:pStyle w:val="just"/>
      </w:pPr>
      <w:r>
        <w:t>1. Привлечь к сверхурочной работе Бортникова Ю.С. в должности токаря 1 октября 2012 г. с 17:00 до 2</w:t>
      </w:r>
      <w:r>
        <w:t>0:00.</w:t>
      </w:r>
    </w:p>
    <w:p w:rsidR="00000000" w:rsidRDefault="00111B57">
      <w:pPr>
        <w:pStyle w:val="just"/>
      </w:pPr>
      <w:r>
        <w:t>2. Главному бухгалтеру Г.П. Смирновой оплатить сверхурочную работу в повышенном размере в соответствии со ст. 152 Трудового кодекса и п. 5.3 Положения об оплате труда.</w:t>
      </w:r>
    </w:p>
    <w:p w:rsidR="00000000" w:rsidRDefault="00111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B57">
      <w:pPr>
        <w:pStyle w:val="just"/>
      </w:pPr>
      <w:r>
        <w:t>Основание:</w:t>
      </w:r>
    </w:p>
    <w:p w:rsidR="00000000" w:rsidRDefault="00111B57">
      <w:pPr>
        <w:pStyle w:val="just"/>
      </w:pPr>
      <w:r>
        <w:t>- служебная записка начальника производственного участка Сикорского А.</w:t>
      </w:r>
      <w:r>
        <w:t>Ф.;</w:t>
      </w:r>
    </w:p>
    <w:p w:rsidR="00000000" w:rsidRDefault="00111B57">
      <w:pPr>
        <w:pStyle w:val="just"/>
      </w:pPr>
      <w:r>
        <w:t>- письменное согласие Бортникова С.Ю.</w:t>
      </w:r>
    </w:p>
    <w:p w:rsidR="00000000" w:rsidRDefault="00111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B57">
      <w:pPr>
        <w:pStyle w:val="HTML"/>
      </w:pPr>
      <w:r>
        <w:t xml:space="preserve">    Директор                                 ___________________ С.В. Фомин</w:t>
      </w:r>
    </w:p>
    <w:p w:rsidR="00000000" w:rsidRDefault="00111B57">
      <w:pPr>
        <w:pStyle w:val="HTML"/>
      </w:pPr>
    </w:p>
    <w:p w:rsidR="00000000" w:rsidRDefault="00111B57">
      <w:pPr>
        <w:pStyle w:val="HTML"/>
      </w:pPr>
      <w:r>
        <w:t>С приказом ознакомлены:</w:t>
      </w:r>
    </w:p>
    <w:p w:rsidR="00000000" w:rsidRDefault="00111B57">
      <w:pPr>
        <w:pStyle w:val="HTML"/>
      </w:pPr>
      <w:r>
        <w:t>Токарь                  ____________________ Ю.С. Бортников  01.10.2012</w:t>
      </w:r>
    </w:p>
    <w:p w:rsidR="00000000" w:rsidRDefault="00111B57">
      <w:pPr>
        <w:pStyle w:val="HTML"/>
      </w:pPr>
      <w:r>
        <w:t>Главный бухгалтер       ________________</w:t>
      </w:r>
      <w:r>
        <w:t>____ Г.П. Смирнова   01.10.2012</w:t>
      </w:r>
    </w:p>
    <w:p w:rsidR="00000000" w:rsidRDefault="00111B57">
      <w:pPr>
        <w:pStyle w:val="HTML"/>
      </w:pPr>
      <w:r>
        <w:t>Начальник отдела кадров ____________________ В.Н. Дремлюга   01.10.2012</w:t>
      </w:r>
    </w:p>
    <w:p w:rsidR="00000000" w:rsidRDefault="00111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B57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111B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https://порядокправа.рф/obrazecy/prikaz_o_privlechenii_rabotn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ika_k_sverxurochnoj_rabote_obrazec_zapolneniya_3.htm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B57"/>
    <w:rsid w:val="0011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EDCD60-01EB-43CB-8A75-5390AB61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rabotnika_k_sverxurochnoj_rabote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работника к сверхурочной работе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2022-08-16T02:10:00Z</dcterms:created>
  <dcterms:modified xsi:type="dcterms:W3CDTF">2022-08-16T02:10:00Z</dcterms:modified>
</cp:coreProperties>
</file>