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BE5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сверхурочной работе (образец заполнения). Вариант 2</w:t>
      </w:r>
    </w:p>
    <w:p w:rsidR="00000000" w:rsidRDefault="006A6BE5">
      <w:pPr>
        <w:pStyle w:val="right"/>
      </w:pPr>
      <w:r>
        <w:t>Приказ о привлечении работника к сверхурочной работе (образец заполнения)</w:t>
      </w:r>
    </w:p>
    <w:p w:rsidR="00000000" w:rsidRDefault="006A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BE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A6BE5">
      <w:pPr>
        <w:pStyle w:val="left"/>
        <w:spacing w:after="240" w:afterAutospacing="0"/>
      </w:pPr>
      <w:r>
        <w:t xml:space="preserve">18.01.2013 N 2-к </w:t>
      </w:r>
    </w:p>
    <w:p w:rsidR="00000000" w:rsidRDefault="006A6BE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A6BE5">
      <w:pPr>
        <w:pStyle w:val="left"/>
      </w:pPr>
      <w:r>
        <w:t>О привлечении к сверхурочной работе</w:t>
      </w:r>
    </w:p>
    <w:p w:rsidR="00000000" w:rsidRDefault="006A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BE5">
      <w:pPr>
        <w:pStyle w:val="just"/>
      </w:pPr>
      <w:r>
        <w:t>В связи с невыходом на работу сторожа А.С. Малинина и в целях сохранности имущества, переданного на хранение в соответствии с договором от 03.12.2012 N 78/15м,</w:t>
      </w:r>
    </w:p>
    <w:p w:rsidR="00000000" w:rsidRDefault="006A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BE5">
      <w:pPr>
        <w:pStyle w:val="left"/>
      </w:pPr>
      <w:r>
        <w:t>ПРИКАЗЫВАЮ:</w:t>
      </w:r>
    </w:p>
    <w:p w:rsidR="00000000" w:rsidRDefault="006A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BE5">
      <w:pPr>
        <w:pStyle w:val="just"/>
      </w:pPr>
      <w:r>
        <w:t xml:space="preserve">1. Привлечь 18.01.2013 с 08 ч. 00 мин. до 11 </w:t>
      </w:r>
      <w:r>
        <w:t>ч. 00 мин. к сверхурочной работе сторожа В.С. Семенова.</w:t>
      </w:r>
    </w:p>
    <w:p w:rsidR="00000000" w:rsidRDefault="006A6BE5">
      <w:pPr>
        <w:pStyle w:val="just"/>
      </w:pPr>
      <w:r>
        <w:t>2. Бухгалтеру Е.Е. Вороновой произвести оплату сверхурочной работы сторожу В.С. Семенову в соответствии со ст. 152 ТК РФ.</w:t>
      </w:r>
    </w:p>
    <w:p w:rsidR="00000000" w:rsidRDefault="006A6BE5">
      <w:pPr>
        <w:pStyle w:val="just"/>
      </w:pPr>
      <w:r>
        <w:t>Основание: уведомление В.С. Семенову от 18.01.2013, акт от 18.01.2013 об отсут</w:t>
      </w:r>
      <w:r>
        <w:t>ствии на работе А.С. Малинина.</w:t>
      </w:r>
    </w:p>
    <w:p w:rsidR="00000000" w:rsidRDefault="006A6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BE5">
      <w:pPr>
        <w:pStyle w:val="HTML"/>
      </w:pPr>
      <w:r>
        <w:t>Директор                             Воробьев                 С.Ф. Воробьев</w:t>
      </w:r>
    </w:p>
    <w:p w:rsidR="00000000" w:rsidRDefault="006A6BE5">
      <w:pPr>
        <w:pStyle w:val="HTML"/>
      </w:pPr>
    </w:p>
    <w:p w:rsidR="00000000" w:rsidRDefault="006A6BE5">
      <w:pPr>
        <w:pStyle w:val="HTML"/>
      </w:pPr>
      <w:r>
        <w:t>С приказом ознакомлен:</w:t>
      </w:r>
    </w:p>
    <w:p w:rsidR="00000000" w:rsidRDefault="006A6BE5">
      <w:pPr>
        <w:pStyle w:val="HTML"/>
      </w:pPr>
      <w:r>
        <w:t>сторож                               Семенов                   В.С. Семенов</w:t>
      </w:r>
    </w:p>
    <w:p w:rsidR="00000000" w:rsidRDefault="006A6BE5">
      <w:pPr>
        <w:pStyle w:val="HTML"/>
      </w:pPr>
      <w:r>
        <w:t>18.01.2013</w:t>
      </w:r>
    </w:p>
    <w:p w:rsidR="00000000" w:rsidRDefault="006A6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i_rabotnika_k_sverxurochnoj_rabote_obrazec_zapolneniya_2.htm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E5"/>
    <w:rsid w:val="006A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DC445-B72C-49EF-9DFE-1C388B66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sverxurochnoj_rabot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сверхурочной работе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2022-08-16T02:10:00Z</dcterms:created>
  <dcterms:modified xsi:type="dcterms:W3CDTF">2022-08-16T02:10:00Z</dcterms:modified>
</cp:coreProperties>
</file>