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1DA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материальной ответственности (образец заполнения)</w:t>
      </w:r>
    </w:p>
    <w:p w:rsidR="00000000" w:rsidRDefault="001071D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"Клиника Плюс"</w:t>
      </w:r>
    </w:p>
    <w:p w:rsidR="00000000" w:rsidRDefault="001071DA">
      <w:pPr>
        <w:pStyle w:val="3"/>
        <w:rPr>
          <w:rFonts w:eastAsia="Times New Roman"/>
        </w:rPr>
      </w:pPr>
      <w:r>
        <w:rPr>
          <w:rFonts w:eastAsia="Times New Roman"/>
        </w:rPr>
        <w:t>Приказ N 46</w:t>
      </w:r>
    </w:p>
    <w:p w:rsidR="00000000" w:rsidRDefault="001071DA">
      <w:pPr>
        <w:pStyle w:val="HTML"/>
      </w:pPr>
      <w:r>
        <w:t xml:space="preserve">    г. Киров                                             12 декабря 2012 г.</w:t>
      </w:r>
    </w:p>
    <w:p w:rsidR="00000000" w:rsidRDefault="00107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1DA">
      <w:pPr>
        <w:pStyle w:val="just"/>
      </w:pPr>
      <w:r>
        <w:t>В связи с вступившим в законную силу 09.11.2012 решением районного суда, которым постановлено взыскать с ООО "Клиника Плюс" в пользу гражданки А.И. Петровой 150 000 руб. в счет денежной компенсации морального вреда и 23 500 руб. в счет судебных расходов,</w:t>
      </w:r>
    </w:p>
    <w:p w:rsidR="00000000" w:rsidRDefault="00107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1DA">
      <w:pPr>
        <w:pStyle w:val="just"/>
      </w:pPr>
      <w:r>
        <w:t>ПРИКАЗЫВАЮ:</w:t>
      </w:r>
    </w:p>
    <w:p w:rsidR="00000000" w:rsidRDefault="001071DA">
      <w:pPr>
        <w:pStyle w:val="just"/>
      </w:pPr>
      <w:r>
        <w:t>1. Привлечь врача-анестезиолога А.П. Шишкина к материальной ответственности в размере среднемесячного заработка в сумме 21 512 руб.</w:t>
      </w:r>
    </w:p>
    <w:p w:rsidR="00000000" w:rsidRDefault="001071DA">
      <w:pPr>
        <w:pStyle w:val="just"/>
      </w:pPr>
      <w:r>
        <w:t>2. Главному бухгалтеру Е.Д. Елкиной произвести удержание указанной в п. 1 настоящего приказа суммы из заработной</w:t>
      </w:r>
      <w:r>
        <w:t xml:space="preserve"> платы работника начиная с текущего месяца с учетом требований ст. 138 Трудового кодекса РФ.</w:t>
      </w:r>
    </w:p>
    <w:p w:rsidR="00000000" w:rsidRDefault="001071DA">
      <w:pPr>
        <w:pStyle w:val="just"/>
      </w:pPr>
      <w:r>
        <w:t>3. Контроль за исполнением приказа оставляю за собой.</w:t>
      </w:r>
    </w:p>
    <w:p w:rsidR="00000000" w:rsidRDefault="00107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1DA">
      <w:pPr>
        <w:pStyle w:val="just"/>
      </w:pPr>
      <w:r>
        <w:t>Основания:</w:t>
      </w:r>
    </w:p>
    <w:p w:rsidR="00000000" w:rsidRDefault="001071DA">
      <w:pPr>
        <w:pStyle w:val="just"/>
      </w:pPr>
      <w:r>
        <w:t>1. Копия судебного решения от 09.10.2012.</w:t>
      </w:r>
    </w:p>
    <w:p w:rsidR="00000000" w:rsidRDefault="001071DA">
      <w:pPr>
        <w:pStyle w:val="just"/>
      </w:pPr>
      <w:r>
        <w:t>2. Заключение комиссии о проведении проверки по установ</w:t>
      </w:r>
      <w:r>
        <w:t>лению причин и размера ущерба от 10.12.2012.</w:t>
      </w:r>
    </w:p>
    <w:p w:rsidR="00000000" w:rsidRDefault="001071DA">
      <w:pPr>
        <w:pStyle w:val="just"/>
      </w:pPr>
      <w:r>
        <w:t>3. Объяснительная А.П. Шишкина от 14.11.2012.</w:t>
      </w:r>
    </w:p>
    <w:p w:rsidR="00000000" w:rsidRDefault="001071DA">
      <w:pPr>
        <w:pStyle w:val="just"/>
      </w:pPr>
      <w:r>
        <w:t>4. Платежное поручение от 13.11.2012 N 122 о перечислении 173 500 руб. в пользу А.И. Петровой.</w:t>
      </w:r>
    </w:p>
    <w:p w:rsidR="00000000" w:rsidRDefault="00107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1DA">
      <w:pPr>
        <w:pStyle w:val="HTML"/>
      </w:pPr>
      <w:r>
        <w:t xml:space="preserve">    Главный врач                                Пахомов        Р.Н. П</w:t>
      </w:r>
      <w:r>
        <w:t>ахомов</w:t>
      </w:r>
    </w:p>
    <w:p w:rsidR="00000000" w:rsidRDefault="001071DA">
      <w:pPr>
        <w:pStyle w:val="HTML"/>
      </w:pPr>
    </w:p>
    <w:p w:rsidR="00000000" w:rsidRDefault="001071DA">
      <w:pPr>
        <w:pStyle w:val="HTML"/>
      </w:pPr>
      <w:r>
        <w:t>С приказом ознакомлен                                Шишкин, 13.12.2012</w:t>
      </w:r>
    </w:p>
    <w:p w:rsidR="00000000" w:rsidRDefault="00107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1DA">
      <w:pPr>
        <w:pStyle w:val="right"/>
      </w:pPr>
      <w:r>
        <w:lastRenderedPageBreak/>
        <w:t>Источник - "Отдел кадров коммерческой организации", 2013, № 1</w:t>
      </w:r>
    </w:p>
    <w:p w:rsidR="00000000" w:rsidRDefault="00107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https://порядокправа.рф/obrazecy/prikaz_o_privlechenii_rabotnika_k_materialnoj_otvetstvennosti_obrazec_zapolneniya.htm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DA"/>
    <w:rsid w:val="0010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58962-94B1-494B-86E0-DD4FB57F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materialnoj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2022-08-16T02:09:00Z</dcterms:created>
  <dcterms:modified xsi:type="dcterms:W3CDTF">2022-08-16T02:09:00Z</dcterms:modified>
</cp:coreProperties>
</file>