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09C1">
      <w:pPr>
        <w:pStyle w:val="1"/>
        <w:rPr>
          <w:rFonts w:eastAsia="Times New Roman"/>
        </w:rPr>
      </w:pPr>
      <w:r>
        <w:rPr>
          <w:rFonts w:eastAsia="Times New Roman"/>
        </w:rPr>
        <w:t>Приказ о привлечении к работе в выходной день (образец заполнения). Вариант 3</w:t>
      </w:r>
    </w:p>
    <w:p w:rsidR="00000000" w:rsidRDefault="000709C1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"Кассиопея" (ООО "Кассиопея")</w:t>
      </w:r>
    </w:p>
    <w:p w:rsidR="00000000" w:rsidRDefault="000709C1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0709C1">
      <w:pPr>
        <w:pStyle w:val="HTML"/>
      </w:pPr>
      <w:r>
        <w:t xml:space="preserve">    26 августа 2011 г.                                               N 46-к</w:t>
      </w:r>
    </w:p>
    <w:p w:rsidR="00000000" w:rsidRDefault="000709C1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0709C1">
      <w:pPr>
        <w:pStyle w:val="3"/>
        <w:rPr>
          <w:rFonts w:eastAsia="Times New Roman"/>
        </w:rPr>
      </w:pPr>
      <w:r>
        <w:rPr>
          <w:rFonts w:eastAsia="Times New Roman"/>
        </w:rPr>
        <w:t>О привлечении к работе в выходной день</w:t>
      </w:r>
    </w:p>
    <w:p w:rsidR="00000000" w:rsidRDefault="000709C1">
      <w:pPr>
        <w:pStyle w:val="just"/>
      </w:pPr>
      <w:r>
        <w:t>В связи с необходимостью проведения работ по организации сбыта продукции</w:t>
      </w:r>
    </w:p>
    <w:p w:rsidR="00000000" w:rsidRDefault="00070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9C1">
      <w:pPr>
        <w:pStyle w:val="just"/>
      </w:pPr>
      <w:r>
        <w:t>ПРИКАЗЫВАЮ:</w:t>
      </w:r>
    </w:p>
    <w:p w:rsidR="00000000" w:rsidRDefault="000709C1">
      <w:pPr>
        <w:pStyle w:val="just"/>
      </w:pPr>
      <w:r>
        <w:t>1. Привлечь к работе в выходной день 27.08.2011 с 8:00 до 17:00 ведущего специалиста отдела сбыта Коновалова А.К. и менеджера отдел</w:t>
      </w:r>
      <w:r>
        <w:t>а сбыта Казакова П.Л. с их письменного согласия.</w:t>
      </w:r>
    </w:p>
    <w:p w:rsidR="00000000" w:rsidRDefault="000709C1">
      <w:pPr>
        <w:pStyle w:val="just"/>
      </w:pPr>
      <w:r>
        <w:t>2. Главному бухгалтеру Васильевой О.Н. обеспечить оплату работы в выходной день в двойном размере Коновалову А.К.</w:t>
      </w:r>
    </w:p>
    <w:p w:rsidR="00000000" w:rsidRDefault="000709C1">
      <w:pPr>
        <w:pStyle w:val="just"/>
      </w:pPr>
      <w:r>
        <w:t>3. Предоставить неоплачиваемый день отдыха менеджеру отдела сбыта Казакову П.Л. 29.08.2011, р</w:t>
      </w:r>
      <w:r>
        <w:t>аботу в выходной день 27.08.2011 оплатить в одинарном размере.</w:t>
      </w:r>
    </w:p>
    <w:p w:rsidR="00000000" w:rsidRDefault="000709C1">
      <w:pPr>
        <w:pStyle w:val="just"/>
      </w:pPr>
      <w:r>
        <w:t>4. Начальнику отдела кадров Глыбовой В.А. ознакомить Коновалова А.К. и Казакова П.Л. с настоящим приказом под расписку.</w:t>
      </w:r>
    </w:p>
    <w:p w:rsidR="00000000" w:rsidRDefault="00070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9C1">
      <w:pPr>
        <w:pStyle w:val="just"/>
      </w:pPr>
      <w:r>
        <w:t>Основания: служебная записка начальника отдела сбыта Кулешова Н.К. от 26</w:t>
      </w:r>
      <w:r>
        <w:t>.08.2011 N 35;</w:t>
      </w:r>
    </w:p>
    <w:p w:rsidR="00000000" w:rsidRDefault="000709C1">
      <w:pPr>
        <w:pStyle w:val="just"/>
      </w:pPr>
      <w:r>
        <w:t>уведомление от 26.08.2011 N 12 с письменным согласием;</w:t>
      </w:r>
    </w:p>
    <w:p w:rsidR="00000000" w:rsidRDefault="000709C1">
      <w:pPr>
        <w:pStyle w:val="just"/>
      </w:pPr>
      <w:r>
        <w:t>заявление Коновалова А.К. от 26.08.2011 N 87;</w:t>
      </w:r>
    </w:p>
    <w:p w:rsidR="00000000" w:rsidRDefault="000709C1">
      <w:pPr>
        <w:pStyle w:val="just"/>
      </w:pPr>
      <w:r>
        <w:t>заявление Казакова П.Л. от 26.08.2011 N 88.</w:t>
      </w:r>
    </w:p>
    <w:p w:rsidR="00000000" w:rsidRDefault="00070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9C1">
      <w:pPr>
        <w:pStyle w:val="HTML"/>
      </w:pPr>
      <w:r>
        <w:t>Генеральный директор                 Миронов                 А.В. Миронов</w:t>
      </w:r>
    </w:p>
    <w:p w:rsidR="00000000" w:rsidRDefault="000709C1">
      <w:pPr>
        <w:pStyle w:val="HTML"/>
      </w:pPr>
    </w:p>
    <w:p w:rsidR="00000000" w:rsidRDefault="000709C1">
      <w:pPr>
        <w:pStyle w:val="HTML"/>
      </w:pPr>
      <w:r>
        <w:lastRenderedPageBreak/>
        <w:t>С приказом ознакомле</w:t>
      </w:r>
      <w:r>
        <w:t>ны:</w:t>
      </w:r>
    </w:p>
    <w:p w:rsidR="00000000" w:rsidRDefault="000709C1">
      <w:pPr>
        <w:pStyle w:val="HTML"/>
      </w:pPr>
    </w:p>
    <w:p w:rsidR="00000000" w:rsidRDefault="000709C1">
      <w:pPr>
        <w:pStyle w:val="HTML"/>
      </w:pPr>
      <w:r>
        <w:t>Ведущий специалист отдела сбыта      Коновалов               А.К. Коновалов</w:t>
      </w:r>
    </w:p>
    <w:p w:rsidR="00000000" w:rsidRDefault="000709C1">
      <w:pPr>
        <w:pStyle w:val="HTML"/>
      </w:pPr>
      <w:r>
        <w:t>26.08.2011</w:t>
      </w:r>
    </w:p>
    <w:p w:rsidR="00000000" w:rsidRDefault="000709C1">
      <w:pPr>
        <w:pStyle w:val="HTML"/>
      </w:pPr>
      <w:r>
        <w:t>Менеджер отдела сбыта                Казаков                 П.Л. Казаков</w:t>
      </w:r>
    </w:p>
    <w:p w:rsidR="00000000" w:rsidRDefault="000709C1">
      <w:pPr>
        <w:pStyle w:val="HTML"/>
      </w:pPr>
      <w:r>
        <w:t>26.08.2011</w:t>
      </w:r>
    </w:p>
    <w:p w:rsidR="00000000" w:rsidRDefault="000709C1">
      <w:pPr>
        <w:pStyle w:val="HTML"/>
      </w:pPr>
      <w:r>
        <w:t>Главный бухгалтер                    Васильева               О.В. Васильева</w:t>
      </w:r>
    </w:p>
    <w:p w:rsidR="00000000" w:rsidRDefault="000709C1">
      <w:pPr>
        <w:pStyle w:val="HTML"/>
      </w:pPr>
      <w:r>
        <w:t>26.08.2011</w:t>
      </w:r>
    </w:p>
    <w:p w:rsidR="00000000" w:rsidRDefault="00070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9C1">
      <w:pPr>
        <w:pStyle w:val="left"/>
      </w:pPr>
      <w:r>
        <w:t>В дело N 2/К</w:t>
      </w:r>
    </w:p>
    <w:p w:rsidR="00000000" w:rsidRDefault="000709C1">
      <w:pPr>
        <w:pStyle w:val="left"/>
      </w:pPr>
      <w:r>
        <w:t>Иванова 26.08.2011</w:t>
      </w:r>
    </w:p>
    <w:p w:rsidR="00000000" w:rsidRDefault="00070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9C1">
      <w:pPr>
        <w:pStyle w:val="right"/>
      </w:pPr>
      <w:r>
        <w:t>Источник - "Кадровик.ру", 2012, № 3</w:t>
      </w:r>
    </w:p>
    <w:p w:rsidR="00000000" w:rsidRDefault="000709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https://порядокправа.рф/obrazecy/prikaz_o_privlechenii_k_rabote_v_vyxodnoj_den_obrazec_zapolneniya_3.htm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9C1"/>
    <w:rsid w:val="00070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8603BB-5E85-490F-AA0B-F82C93472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ivlechenii_k_rabote_v_vyxodnoj_den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1643</Characters>
  <Application>Microsoft Office Word</Application>
  <DocSecurity>0</DocSecurity>
  <Lines>13</Lines>
  <Paragraphs>3</Paragraphs>
  <ScaleCrop>false</ScaleCrop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привлечении к работе в выходной день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2022-08-16T02:08:00Z</dcterms:created>
  <dcterms:modified xsi:type="dcterms:W3CDTF">2022-08-16T02:08:00Z</dcterms:modified>
</cp:coreProperties>
</file>