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B4D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к работе в выходной день (образец заполнения)</w:t>
      </w:r>
    </w:p>
    <w:p w:rsidR="00000000" w:rsidRDefault="00AE1B4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"Интеграл"</w:t>
      </w:r>
    </w:p>
    <w:p w:rsidR="00000000" w:rsidRDefault="00AE1B4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E1B4D">
      <w:pPr>
        <w:pStyle w:val="HTML"/>
      </w:pPr>
      <w:r>
        <w:t>от 21 октября 2009 г.                                                 N 112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left"/>
      </w:pPr>
      <w:r>
        <w:t>О привлечении к работе в выходной день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just"/>
      </w:pPr>
      <w:r>
        <w:t>В связи с необходимостью проведения неотложных погрузочно-разгрузочных работ и в соответствии со ст. ст. 113 и 153 Трудового кодекса РФ приказываю: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just"/>
      </w:pPr>
      <w:r>
        <w:t>1. Привлечь к работе в выходной день 24.10.2009 с 8-00 до 12-00 кла</w:t>
      </w:r>
      <w:r>
        <w:t>довщика Голубкова А.И.</w:t>
      </w:r>
    </w:p>
    <w:p w:rsidR="00000000" w:rsidRDefault="00AE1B4D">
      <w:pPr>
        <w:pStyle w:val="just"/>
      </w:pPr>
      <w:r>
        <w:t>2. Бухгалтерии оплатить работу кладовщика Голубкова А.И. в выходной день 24.10.2009 в размере двойной дневной ставки сверх оклада данного работника.</w:t>
      </w:r>
    </w:p>
    <w:p w:rsidR="00000000" w:rsidRDefault="00AE1B4D">
      <w:pPr>
        <w:pStyle w:val="just"/>
      </w:pPr>
      <w:r>
        <w:t xml:space="preserve">3. Контроль за исполнением приказа возложить на заместителя директора по управлению </w:t>
      </w:r>
      <w:r>
        <w:t>персоналом Хорина М.М.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HTML"/>
      </w:pPr>
      <w:r>
        <w:t>Директор                     Создателев                     И.П. Создателев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left"/>
      </w:pPr>
      <w:r>
        <w:t>С приказом ознакомлены: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HTML"/>
      </w:pPr>
      <w:r>
        <w:t xml:space="preserve">                                                                 21.10.2009</w:t>
      </w:r>
    </w:p>
    <w:p w:rsidR="00000000" w:rsidRDefault="00AE1B4D">
      <w:pPr>
        <w:pStyle w:val="HTML"/>
      </w:pPr>
      <w:r>
        <w:t>Кладовщик                        Голубков         А.И.</w:t>
      </w:r>
      <w:r>
        <w:t xml:space="preserve"> Голубков  ----------</w:t>
      </w:r>
    </w:p>
    <w:p w:rsidR="00000000" w:rsidRDefault="00AE1B4D">
      <w:pPr>
        <w:pStyle w:val="HTML"/>
      </w:pPr>
      <w:r>
        <w:t>21.10.2009</w:t>
      </w:r>
    </w:p>
    <w:p w:rsidR="00000000" w:rsidRDefault="00AE1B4D">
      <w:pPr>
        <w:pStyle w:val="HTML"/>
      </w:pPr>
      <w:r>
        <w:t>Главный бухгалтер                 Иванова          Е.А. Иванова  ----------</w:t>
      </w:r>
    </w:p>
    <w:p w:rsidR="00000000" w:rsidRDefault="00AE1B4D">
      <w:pPr>
        <w:pStyle w:val="HTML"/>
      </w:pPr>
      <w:r>
        <w:t>21.10.2009</w:t>
      </w:r>
    </w:p>
    <w:p w:rsidR="00000000" w:rsidRDefault="00AE1B4D">
      <w:pPr>
        <w:pStyle w:val="HTML"/>
      </w:pPr>
      <w:r>
        <w:t>Начальник отдела кадров          Смирнова         И.И. Смирнова  ----------</w:t>
      </w:r>
    </w:p>
    <w:p w:rsidR="00000000" w:rsidRDefault="00AE1B4D">
      <w:pPr>
        <w:pStyle w:val="HTML"/>
      </w:pPr>
      <w:r>
        <w:t xml:space="preserve">Заместитель директора                                       </w:t>
      </w:r>
      <w:r>
        <w:t xml:space="preserve">     21.10.2009</w:t>
      </w:r>
    </w:p>
    <w:p w:rsidR="00000000" w:rsidRDefault="00AE1B4D">
      <w:pPr>
        <w:pStyle w:val="HTML"/>
      </w:pPr>
      <w:r>
        <w:t>по управлению персоналом           Хорин             М.М. Хорин  ----------</w:t>
      </w:r>
    </w:p>
    <w:p w:rsidR="00000000" w:rsidRDefault="00AE1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B4D">
      <w:pPr>
        <w:pStyle w:val="right"/>
      </w:pPr>
      <w:r>
        <w:t>Источник - "Кадровая служба и управление персоналом предприятия", 2009, № 10</w:t>
      </w:r>
    </w:p>
    <w:p w:rsidR="00000000" w:rsidRDefault="00AE1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https://порядокправа.рф/obrazecy/prikaz_o_privlechenii_k_rabot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e_v_vyxodnoj_den_obrazec_zapolneniya.htm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4D"/>
    <w:rsid w:val="00A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6E11D-96AB-4673-90E1-B4402444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k_rabote_v_vyxodnoj_de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2022-08-16T02:08:00Z</dcterms:created>
  <dcterms:modified xsi:type="dcterms:W3CDTF">2022-08-16T02:08:00Z</dcterms:modified>
</cp:coreProperties>
</file>