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A0F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работе. Ненормированный рабочий день (образец заполнения)</w:t>
      </w:r>
    </w:p>
    <w:p w:rsidR="00000000" w:rsidRDefault="00AB4A0F">
      <w:pPr>
        <w:pStyle w:val="right"/>
      </w:pPr>
      <w:r>
        <w:t>Приказ о привлечении к работе. Ненормированный рабочий день (образец заполнения)</w:t>
      </w:r>
    </w:p>
    <w:p w:rsidR="00000000" w:rsidRDefault="00AB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0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B4A0F">
      <w:pPr>
        <w:pStyle w:val="left"/>
        <w:spacing w:after="240" w:afterAutospacing="0"/>
      </w:pPr>
      <w:r>
        <w:t xml:space="preserve">16.12.2009 17-в ------------ N ------ </w:t>
      </w:r>
    </w:p>
    <w:p w:rsidR="00000000" w:rsidRDefault="00AB4A0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B4A0F">
      <w:pPr>
        <w:pStyle w:val="left"/>
      </w:pPr>
      <w:r>
        <w:t>О привлечении к работе</w:t>
      </w:r>
    </w:p>
    <w:p w:rsidR="00000000" w:rsidRDefault="00AB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0F">
      <w:pPr>
        <w:pStyle w:val="just"/>
      </w:pPr>
      <w:r>
        <w:t>В соответствии с п. 6.5 Правил внутреннего трудового распорядка и в связи с необходимостью организации работ по приему и размещению детей, направленных на лечение,</w:t>
      </w:r>
    </w:p>
    <w:p w:rsidR="00000000" w:rsidRDefault="00AB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0F">
      <w:pPr>
        <w:pStyle w:val="left"/>
      </w:pPr>
      <w:r>
        <w:t>ПРИКАЗЫВАЮ:</w:t>
      </w:r>
    </w:p>
    <w:p w:rsidR="00000000" w:rsidRDefault="00AB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0F">
      <w:pPr>
        <w:pStyle w:val="just"/>
      </w:pPr>
      <w:r>
        <w:t>Привлечь 18.12.2009 к работе в соответствии с условием</w:t>
      </w:r>
      <w:r>
        <w:t xml:space="preserve"> трудового договора о ненормированном рабочем дне старшую медицинскую сестру приемного отделения А.С. Маркову с 18 ч. 15 мин. до завершения работ по оформлению документов о размещении детей в отделения в соответствии с выданными направлениями.</w:t>
      </w:r>
    </w:p>
    <w:p w:rsidR="00000000" w:rsidRDefault="00AB4A0F">
      <w:pPr>
        <w:pStyle w:val="just"/>
      </w:pPr>
      <w:r>
        <w:t>Основание: п</w:t>
      </w:r>
      <w:r>
        <w:t>еречень должностей с ненормированным рабочим днем, п. 2.3 дополнительного соглашения к Трудовому договору от 19.08.2007 N 78.</w:t>
      </w:r>
    </w:p>
    <w:p w:rsidR="00000000" w:rsidRDefault="00AB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0F">
      <w:pPr>
        <w:pStyle w:val="HTML"/>
      </w:pPr>
      <w:r>
        <w:t>Главный врач                      Минков                        П.А. Минков</w:t>
      </w:r>
    </w:p>
    <w:p w:rsidR="00000000" w:rsidRDefault="00AB4A0F">
      <w:pPr>
        <w:pStyle w:val="HTML"/>
      </w:pPr>
    </w:p>
    <w:p w:rsidR="00000000" w:rsidRDefault="00AB4A0F">
      <w:pPr>
        <w:pStyle w:val="HTML"/>
      </w:pPr>
      <w:r>
        <w:t>С приказом ознакомлен:</w:t>
      </w:r>
    </w:p>
    <w:p w:rsidR="00000000" w:rsidRDefault="00AB4A0F">
      <w:pPr>
        <w:pStyle w:val="HTML"/>
      </w:pPr>
      <w:r>
        <w:t xml:space="preserve">старшая медицинская сестра   </w:t>
      </w:r>
      <w:r>
        <w:t xml:space="preserve">     Маркова                      А.С. Маркова</w:t>
      </w:r>
    </w:p>
    <w:p w:rsidR="00000000" w:rsidRDefault="00AB4A0F">
      <w:pPr>
        <w:pStyle w:val="HTML"/>
      </w:pPr>
      <w:r>
        <w:t>16.12.2009</w:t>
      </w:r>
    </w:p>
    <w:p w:rsidR="00000000" w:rsidRDefault="00AB4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https://порядокправа.рф/obrazecy/prikaz_o_privlechenii_k_rabote_nenormirovannyj_rabochij_den_obrazec_zapolneniya.htm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0F"/>
    <w:rsid w:val="00A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76EF5-6CA4-4E82-9536-711DC2A4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nenormirovannyj_rabochi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работе. Ненормированный рабочий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