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2F7">
      <w:pPr>
        <w:pStyle w:val="1"/>
        <w:rPr>
          <w:rFonts w:eastAsia="Times New Roman"/>
        </w:rPr>
      </w:pPr>
      <w:r>
        <w:rPr>
          <w:rFonts w:eastAsia="Times New Roman"/>
        </w:rPr>
        <w:t>Приказ о повышении окладов и утверждении штатного расписания (образец заполнения)</w:t>
      </w:r>
    </w:p>
    <w:p w:rsidR="00000000" w:rsidRDefault="004712F7">
      <w:pPr>
        <w:pStyle w:val="HTML"/>
      </w:pPr>
      <w:r>
        <w:t xml:space="preserve"> --------------------------------------------------------------------------</w:t>
      </w:r>
    </w:p>
    <w:p w:rsidR="00000000" w:rsidRDefault="004712F7">
      <w:pPr>
        <w:pStyle w:val="HTML"/>
      </w:pPr>
      <w:r>
        <w:t>¦                              ПРИКАЗ N 13-5                             ¦</w:t>
      </w:r>
    </w:p>
    <w:p w:rsidR="00000000" w:rsidRDefault="004712F7">
      <w:pPr>
        <w:pStyle w:val="HTML"/>
      </w:pPr>
      <w:r>
        <w:t xml:space="preserve">¦          </w:t>
      </w:r>
      <w:r>
        <w:t>о повышении окладов и утверждении штатного расписания         ¦</w:t>
      </w:r>
    </w:p>
    <w:p w:rsidR="00000000" w:rsidRDefault="004712F7">
      <w:pPr>
        <w:pStyle w:val="HTML"/>
      </w:pPr>
      <w:r>
        <w:t>¦                                                                        ¦</w:t>
      </w:r>
    </w:p>
    <w:p w:rsidR="00000000" w:rsidRDefault="004712F7">
      <w:pPr>
        <w:pStyle w:val="HTML"/>
      </w:pPr>
      <w:r>
        <w:t>¦                                                      28 февраля 2013 г.¦</w:t>
      </w:r>
    </w:p>
    <w:p w:rsidR="00000000" w:rsidRDefault="004712F7">
      <w:pPr>
        <w:pStyle w:val="HTML"/>
      </w:pPr>
      <w:r>
        <w:t xml:space="preserve">¦                                         </w:t>
      </w:r>
      <w:r>
        <w:t xml:space="preserve">                               ¦</w:t>
      </w:r>
    </w:p>
    <w:p w:rsidR="00000000" w:rsidRDefault="004712F7">
      <w:pPr>
        <w:pStyle w:val="HTML"/>
      </w:pPr>
      <w:r>
        <w:t>¦                               ПРИКАЗЫВАЮ:                              ¦</w:t>
      </w:r>
    </w:p>
    <w:p w:rsidR="00000000" w:rsidRDefault="004712F7">
      <w:pPr>
        <w:pStyle w:val="HTML"/>
      </w:pPr>
      <w:r>
        <w:t>¦    1. Установить с 01.04.2013 оклады по должностям:                    ¦</w:t>
      </w:r>
    </w:p>
    <w:p w:rsidR="00000000" w:rsidRDefault="004712F7">
      <w:pPr>
        <w:pStyle w:val="HTML"/>
      </w:pPr>
      <w:r>
        <w:t xml:space="preserve">¦    - мастер производственного участка - 35 000 руб.;                   </w:t>
      </w:r>
      <w:r>
        <w:t>¦</w:t>
      </w:r>
    </w:p>
    <w:p w:rsidR="00000000" w:rsidRDefault="004712F7">
      <w:pPr>
        <w:pStyle w:val="HTML"/>
      </w:pPr>
      <w:r>
        <w:t>¦    - помощник мастера производственного участка - 28 000 руб.;         ¦</w:t>
      </w:r>
    </w:p>
    <w:p w:rsidR="00000000" w:rsidRDefault="004712F7">
      <w:pPr>
        <w:pStyle w:val="HTML"/>
      </w:pPr>
      <w:r>
        <w:t>¦    - технолог производственного участка - 38 000 руб.                  ¦</w:t>
      </w:r>
    </w:p>
    <w:p w:rsidR="00000000" w:rsidRDefault="004712F7">
      <w:pPr>
        <w:pStyle w:val="HTML"/>
      </w:pPr>
      <w:r>
        <w:t>¦   -----------------------------------------------                      ¦</w:t>
      </w:r>
    </w:p>
    <w:p w:rsidR="00000000" w:rsidRDefault="004712F7">
      <w:pPr>
        <w:pStyle w:val="HTML"/>
      </w:pPr>
      <w:r>
        <w:t xml:space="preserve">-+---+2.   Утвердить   новое </w:t>
      </w:r>
      <w:r>
        <w:t xml:space="preserve">  штатное   расписание¦  N 3  от   27.02.2013¦</w:t>
      </w:r>
    </w:p>
    <w:p w:rsidR="00000000" w:rsidRDefault="004712F7">
      <w:pPr>
        <w:pStyle w:val="HTML"/>
      </w:pPr>
      <w:r>
        <w:t>¦¦   -----------------------------------------------                      ¦</w:t>
      </w:r>
    </w:p>
    <w:p w:rsidR="00000000" w:rsidRDefault="004712F7">
      <w:pPr>
        <w:pStyle w:val="HTML"/>
      </w:pPr>
      <w:r>
        <w:t>¦¦(прилагается) и ввести его в действие с 01.04.2013.                     ¦</w:t>
      </w:r>
    </w:p>
    <w:p w:rsidR="00000000" w:rsidRDefault="004712F7">
      <w:pPr>
        <w:pStyle w:val="HTML"/>
      </w:pPr>
      <w:r>
        <w:t xml:space="preserve">¦¦                                                       </w:t>
      </w:r>
      <w:r>
        <w:t xml:space="preserve">                 ¦</w:t>
      </w:r>
    </w:p>
    <w:p w:rsidR="00000000" w:rsidRDefault="004712F7">
      <w:pPr>
        <w:pStyle w:val="HTML"/>
      </w:pPr>
      <w:r>
        <w:t>¦¦                                     Котов                              ¦</w:t>
      </w:r>
    </w:p>
    <w:p w:rsidR="00000000" w:rsidRDefault="004712F7">
      <w:pPr>
        <w:pStyle w:val="HTML"/>
      </w:pPr>
      <w:r>
        <w:t>¦¦    Генеральный директор             -----                    Котов А.П.¦</w:t>
      </w:r>
    </w:p>
    <w:p w:rsidR="00000000" w:rsidRDefault="004712F7">
      <w:pPr>
        <w:pStyle w:val="HTML"/>
      </w:pPr>
      <w:r>
        <w:t>¦--------------------------------------------------------------------------</w:t>
      </w:r>
    </w:p>
    <w:p w:rsidR="00000000" w:rsidRDefault="004712F7">
      <w:pPr>
        <w:pStyle w:val="HTML"/>
      </w:pPr>
      <w:r>
        <w:t>¦</w:t>
      </w:r>
    </w:p>
    <w:p w:rsidR="00000000" w:rsidRDefault="004712F7">
      <w:pPr>
        <w:pStyle w:val="HTML"/>
      </w:pPr>
      <w:r>
        <w:t xml:space="preserve">¦Можно </w:t>
      </w:r>
      <w:r>
        <w:t>сделать и по-другому - указать в вышеприведенном приказе следующее:</w:t>
      </w:r>
    </w:p>
    <w:p w:rsidR="00000000" w:rsidRDefault="004712F7">
      <w:pPr>
        <w:pStyle w:val="HTML"/>
      </w:pPr>
      <w:r>
        <w:t>¦"Внести с 01.04.2013 изменения в штатное расписание N 2 от 31.01.2010</w:t>
      </w:r>
    </w:p>
    <w:p w:rsidR="00000000" w:rsidRDefault="004712F7">
      <w:pPr>
        <w:pStyle w:val="HTML"/>
      </w:pPr>
      <w:r>
        <w:t>¦с учетом повышения окладов по указанным в п. 1 должностям". Но такой</w:t>
      </w:r>
    </w:p>
    <w:p w:rsidR="00000000" w:rsidRDefault="004712F7">
      <w:pPr>
        <w:pStyle w:val="HTML"/>
      </w:pPr>
      <w:r>
        <w:t>¦вариант подойдет, только если  изменения в шта</w:t>
      </w:r>
      <w:r>
        <w:t>тное расписание у вас</w:t>
      </w:r>
    </w:p>
    <w:p w:rsidR="00000000" w:rsidRDefault="004712F7">
      <w:pPr>
        <w:pStyle w:val="HTML"/>
      </w:pPr>
      <w:r>
        <w:t>¦вносятся редко.</w:t>
      </w:r>
    </w:p>
    <w:p w:rsidR="00000000" w:rsidRDefault="004712F7">
      <w:pPr>
        <w:pStyle w:val="HTML"/>
      </w:pPr>
      <w:r>
        <w:t>¦Удобнее, конечно же, каждый раз утверждать новую редакцию штатного</w:t>
      </w:r>
    </w:p>
    <w:p w:rsidR="00000000" w:rsidRDefault="004712F7">
      <w:pPr>
        <w:pStyle w:val="HTML"/>
      </w:pPr>
      <w:r>
        <w:t>¦расписания. Так проще увидеть текущую ситуацию по штату, чем выискивать</w:t>
      </w:r>
    </w:p>
    <w:p w:rsidR="00000000" w:rsidRDefault="004712F7">
      <w:pPr>
        <w:pStyle w:val="HTML"/>
      </w:pPr>
      <w:r>
        <w:t>¦новшества по разным приказам с заголовком "О внесении изменений в штатное</w:t>
      </w:r>
    </w:p>
    <w:p w:rsidR="00000000" w:rsidRDefault="004712F7">
      <w:pPr>
        <w:pStyle w:val="HTML"/>
      </w:pPr>
      <w:r>
        <w:t>¦расписание"</w:t>
      </w:r>
    </w:p>
    <w:p w:rsidR="00000000" w:rsidRDefault="004712F7">
      <w:pPr>
        <w:pStyle w:val="HTML"/>
      </w:pPr>
      <w:r>
        <w:t>--------------------------------------------------------------------------</w:t>
      </w:r>
    </w:p>
    <w:p w:rsidR="00000000" w:rsidRDefault="00471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2F7">
      <w:pPr>
        <w:pStyle w:val="right"/>
      </w:pPr>
      <w:r>
        <w:t>Источник - "Главная книга", 2013, № 6</w:t>
      </w:r>
    </w:p>
    <w:p w:rsidR="00000000" w:rsidRDefault="00471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https://порядокправа.рф/obrazecy/prikaz_o_povyshenii_okladov_i_utverzhdenii_shtatnogo_raspisaniya_obrazec_zapolneniya.htm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F7"/>
    <w:rsid w:val="0047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09234-91B4-4E89-AF8F-9EB8BB62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vyshenii_okladov_i_utverzhdenii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повышении окладов и утверждении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2022-08-16T01:51:00Z</dcterms:created>
  <dcterms:modified xsi:type="dcterms:W3CDTF">2022-08-16T01:51:00Z</dcterms:modified>
</cp:coreProperties>
</file>