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9CE">
      <w:pPr>
        <w:pStyle w:val="1"/>
        <w:rPr>
          <w:rFonts w:eastAsia="Times New Roman"/>
        </w:rPr>
      </w:pPr>
      <w:r>
        <w:rPr>
          <w:rFonts w:eastAsia="Times New Roman"/>
        </w:rPr>
        <w:t>Приказ о порядке разработки, согласования и утверждения должностных инструкций (образец заполнения)</w:t>
      </w:r>
    </w:p>
    <w:p w:rsidR="00000000" w:rsidRDefault="001A49CE">
      <w:pPr>
        <w:pStyle w:val="right"/>
      </w:pPr>
      <w:r>
        <w:t>Примерный образец</w:t>
      </w:r>
    </w:p>
    <w:p w:rsidR="00000000" w:rsidRDefault="001A4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CE">
      <w:pPr>
        <w:pStyle w:val="just"/>
      </w:pPr>
      <w:r>
        <w:t>Общество с ограниченной ответственностью</w:t>
      </w:r>
    </w:p>
    <w:p w:rsidR="00000000" w:rsidRDefault="001A49CE">
      <w:pPr>
        <w:pStyle w:val="just"/>
      </w:pPr>
      <w:r>
        <w:t>"Кадровик"</w:t>
      </w:r>
    </w:p>
    <w:p w:rsidR="00000000" w:rsidRDefault="001A4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C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о порядке разработки, </w:t>
      </w:r>
      <w:r>
        <w:rPr>
          <w:rFonts w:eastAsia="Times New Roman"/>
        </w:rPr>
        <w:t>согласования и утверждения должностных инструкций</w:t>
      </w:r>
    </w:p>
    <w:p w:rsidR="00000000" w:rsidRDefault="001A49CE">
      <w:pPr>
        <w:pStyle w:val="HTML"/>
      </w:pPr>
      <w:r>
        <w:t xml:space="preserve">    Москва                          N 23                         01.11.2009</w:t>
      </w:r>
    </w:p>
    <w:p w:rsidR="00000000" w:rsidRDefault="001A4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CE">
      <w:pPr>
        <w:pStyle w:val="just"/>
      </w:pPr>
      <w:r>
        <w:t>Приказываю:</w:t>
      </w:r>
    </w:p>
    <w:p w:rsidR="00000000" w:rsidRDefault="001A49CE">
      <w:pPr>
        <w:pStyle w:val="just"/>
      </w:pPr>
      <w:r>
        <w:t>1. Кадровой службе ООО "Кадровик" составить общую схему должностных инструкций сотрудников организации. Срок - до 10.</w:t>
      </w:r>
      <w:r>
        <w:t>11.2009. Ответственный - Крюков Р.А.</w:t>
      </w:r>
    </w:p>
    <w:p w:rsidR="00000000" w:rsidRDefault="001A49CE">
      <w:pPr>
        <w:pStyle w:val="just"/>
      </w:pPr>
      <w:r>
        <w:t>2. Начальникам отделов и цехов поручить компетентным сотрудникам разработать по схеме должностные инструкции для каждого сотрудника своего отдела в соответствии со штатным расписанием. Срок - до 25.11.2009. Ответственны</w:t>
      </w:r>
      <w:r>
        <w:t>е: Зарубин О.О., Сапармурдинов К.Ч., Некорчевый Н.Г., Лещенко П.К.</w:t>
      </w:r>
    </w:p>
    <w:p w:rsidR="00000000" w:rsidRDefault="001A49CE">
      <w:pPr>
        <w:pStyle w:val="just"/>
      </w:pPr>
      <w:r>
        <w:t>3. Юридической службе ООО "Кадровик" обеспечить соответствие должностных инструкций требованиям российского законодательства. Ответственный - Зимко У.Ю.</w:t>
      </w:r>
    </w:p>
    <w:p w:rsidR="00000000" w:rsidRDefault="001A49CE">
      <w:pPr>
        <w:pStyle w:val="just"/>
      </w:pPr>
      <w:r>
        <w:t>4. Начальнику отдела по охране труда</w:t>
      </w:r>
      <w:r>
        <w:t xml:space="preserve"> обеспечить соответствие должностных инструкций работников ООО "Кадровик" требованиям по охране труда. Ответственный - Шурочкина А.Я.</w:t>
      </w:r>
    </w:p>
    <w:p w:rsidR="00000000" w:rsidRDefault="001A49CE">
      <w:pPr>
        <w:pStyle w:val="just"/>
      </w:pPr>
      <w:r>
        <w:t>5. После согласования должностных инструкций с юридической службой и отделом по охране труда начальникам отделов подписать</w:t>
      </w:r>
      <w:r>
        <w:t xml:space="preserve"> инструкции и передать в секретариат на утверждение генеральным директором. Срок - до 05.12.2009. Ответственный - секретарь Воронина О.Л.</w:t>
      </w:r>
    </w:p>
    <w:p w:rsidR="00000000" w:rsidRDefault="001A4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CE">
      <w:pPr>
        <w:pStyle w:val="HTML"/>
      </w:pPr>
      <w:r>
        <w:t xml:space="preserve">    Генеральный директор               Гнедых                   А.Р. Гнедых</w:t>
      </w:r>
    </w:p>
    <w:p w:rsidR="00000000" w:rsidRDefault="001A4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CE">
      <w:pPr>
        <w:pStyle w:val="just"/>
      </w:pPr>
      <w:r>
        <w:t>С приказом ознакомлены.</w:t>
      </w:r>
    </w:p>
    <w:p w:rsidR="00000000" w:rsidRDefault="001A49CE">
      <w:pPr>
        <w:pStyle w:val="just"/>
      </w:pPr>
      <w:r>
        <w:lastRenderedPageBreak/>
        <w:t>Копия получена д</w:t>
      </w:r>
      <w:r>
        <w:t>ля хранения и использования на рабочем месте.</w:t>
      </w:r>
    </w:p>
    <w:p w:rsidR="00000000" w:rsidRDefault="001A49CE">
      <w:pPr>
        <w:pStyle w:val="HTML"/>
      </w:pPr>
      <w:r>
        <w:t xml:space="preserve">    Инспектор отдела кадров Крюков Р.А.          Крюков          01.11.2009</w:t>
      </w:r>
    </w:p>
    <w:p w:rsidR="00000000" w:rsidRDefault="001A49CE">
      <w:pPr>
        <w:pStyle w:val="HTML"/>
      </w:pPr>
      <w:r>
        <w:t>Начальник отдела по закупкам Зарубин О.О.    Зарубин         02.11.2009</w:t>
      </w:r>
    </w:p>
    <w:p w:rsidR="00000000" w:rsidRDefault="001A49CE">
      <w:pPr>
        <w:pStyle w:val="HTML"/>
      </w:pPr>
      <w:r>
        <w:t>Начальник цеха N 1 Сапармурдинов К.Ч.        Сапармурдинов   0</w:t>
      </w:r>
      <w:r>
        <w:t>1.11.2009</w:t>
      </w:r>
    </w:p>
    <w:p w:rsidR="00000000" w:rsidRDefault="001A49CE">
      <w:pPr>
        <w:pStyle w:val="HTML"/>
      </w:pPr>
      <w:r>
        <w:t>Начальник цеха N 2 Некорчевый Н.Г.           Некорчевый      02.11.2009</w:t>
      </w:r>
    </w:p>
    <w:p w:rsidR="00000000" w:rsidRDefault="001A49CE">
      <w:pPr>
        <w:pStyle w:val="HTML"/>
      </w:pPr>
      <w:r>
        <w:t>Начальник транспортного отдела Лещенко П.К.  Лещенко         02.11.2009</w:t>
      </w:r>
    </w:p>
    <w:p w:rsidR="00000000" w:rsidRDefault="001A49CE">
      <w:pPr>
        <w:pStyle w:val="HTML"/>
      </w:pPr>
      <w:r>
        <w:t>Начальник юридической службы Зимко У.Ю.      Зимко           01.11.2009</w:t>
      </w:r>
    </w:p>
    <w:p w:rsidR="00000000" w:rsidRDefault="001A49CE">
      <w:pPr>
        <w:pStyle w:val="HTML"/>
      </w:pPr>
      <w:r>
        <w:t>Начальник отдела по охране тру</w:t>
      </w:r>
      <w:r>
        <w:t>да</w:t>
      </w:r>
    </w:p>
    <w:p w:rsidR="00000000" w:rsidRDefault="001A49CE">
      <w:pPr>
        <w:pStyle w:val="HTML"/>
      </w:pPr>
      <w:r>
        <w:t>Шурочкина А.Я.                               Шурочкина       01.11.2009</w:t>
      </w:r>
    </w:p>
    <w:p w:rsidR="00000000" w:rsidRDefault="001A49CE">
      <w:pPr>
        <w:pStyle w:val="HTML"/>
      </w:pPr>
      <w:r>
        <w:t>Секретарь Воронина О.Л.                      Воронина        01.11.2009</w:t>
      </w:r>
    </w:p>
    <w:p w:rsidR="00000000" w:rsidRDefault="001A4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9CE">
      <w:pPr>
        <w:pStyle w:val="right"/>
      </w:pPr>
      <w:r>
        <w:t>Источник - "Кадровик. Кадровое делопроизводство", 2009, № 11</w:t>
      </w:r>
    </w:p>
    <w:p w:rsidR="00000000" w:rsidRDefault="001A49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https://порядокправа.рф/obrazecy/prikaz_o_poryadke_razrabotki_soglasovaniya_i_utverzhdeniya_dolzhnostnyx_instrukcij_obrazec_zapolneniya.htm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CE"/>
    <w:rsid w:val="001A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9141F-C3B0-481D-8961-E334069A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ryadke_razrabotki_soglasovaniya_i_utverzhdeniya_dolzhnostnyx_instrukc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порядке разработки, согласования и утверждения должностных инструкций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2022-08-16T01:50:00Z</dcterms:created>
  <dcterms:modified xsi:type="dcterms:W3CDTF">2022-08-16T01:50:00Z</dcterms:modified>
</cp:coreProperties>
</file>