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586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перенесении ежегодного оплачиваемого отпуска работника на следующий рабочий год</w:t>
      </w:r>
    </w:p>
    <w:p w:rsidR="00000000" w:rsidRDefault="000F6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586">
      <w:pPr>
        <w:pStyle w:val="HTML"/>
      </w:pPr>
      <w:r>
        <w:t xml:space="preserve">           _____________________________________________________</w:t>
      </w:r>
    </w:p>
    <w:p w:rsidR="00000000" w:rsidRDefault="000F6586">
      <w:pPr>
        <w:pStyle w:val="HTML"/>
      </w:pPr>
      <w:r>
        <w:t>(наименование работодателя)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ПРИКАЗ N _______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 xml:space="preserve">г. ______________________                           </w:t>
      </w:r>
      <w:r>
        <w:t xml:space="preserve">    "__"________ ___ г.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О перенесении ежегодного оплачиваемого</w:t>
      </w:r>
    </w:p>
    <w:p w:rsidR="00000000" w:rsidRDefault="000F6586">
      <w:pPr>
        <w:pStyle w:val="HTML"/>
      </w:pPr>
      <w:r>
        <w:t>отпуска ______________________________</w:t>
      </w:r>
    </w:p>
    <w:p w:rsidR="00000000" w:rsidRDefault="000F6586">
      <w:pPr>
        <w:pStyle w:val="HTML"/>
      </w:pPr>
      <w:r>
        <w:t>(должность, Ф.И.О. работника)</w:t>
      </w:r>
    </w:p>
    <w:p w:rsidR="00000000" w:rsidRDefault="000F6586">
      <w:pPr>
        <w:pStyle w:val="HTML"/>
      </w:pPr>
      <w:r>
        <w:t>на следующий рабочий год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В связи с тем, что предоставление _____________________________________</w:t>
      </w:r>
    </w:p>
    <w:p w:rsidR="00000000" w:rsidRDefault="000F6586">
      <w:pPr>
        <w:pStyle w:val="HTML"/>
      </w:pPr>
      <w:r>
        <w:t>(должность, Ф.И.О. работн</w:t>
      </w:r>
      <w:r>
        <w:t>ика)</w:t>
      </w:r>
    </w:p>
    <w:p w:rsidR="00000000" w:rsidRDefault="000F6586">
      <w:pPr>
        <w:pStyle w:val="HTML"/>
      </w:pPr>
      <w:r>
        <w:t>ежегодного   оплачиваемого   отпуска   в   текущем   рабочем   году   может</w:t>
      </w:r>
    </w:p>
    <w:p w:rsidR="00000000" w:rsidRDefault="000F6586">
      <w:pPr>
        <w:pStyle w:val="HTML"/>
      </w:pPr>
      <w:r>
        <w:t>неблагоприятно отразиться на нормальном ходе работы _______________________</w:t>
      </w:r>
    </w:p>
    <w:p w:rsidR="00000000" w:rsidRDefault="000F6586">
      <w:pPr>
        <w:pStyle w:val="HTML"/>
      </w:pPr>
      <w:r>
        <w:t>(наименование работодателя)</w:t>
      </w:r>
    </w:p>
    <w:p w:rsidR="00000000" w:rsidRDefault="000F6586">
      <w:pPr>
        <w:pStyle w:val="HTML"/>
      </w:pPr>
      <w:r>
        <w:t>и руководствуясь ч. 3 ст. 124 Трудового кодекса РФ,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ПРИКАЗЫВАЮ: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1. Пе</w:t>
      </w:r>
      <w:r>
        <w:t>ренести ежегодный оплачиваемый отпуск продолжительностью _________</w:t>
      </w:r>
    </w:p>
    <w:p w:rsidR="00000000" w:rsidRDefault="000F6586">
      <w:pPr>
        <w:pStyle w:val="HTML"/>
      </w:pPr>
      <w:r>
        <w:t>дней за текущий год __________________________________ на следующий рабочий</w:t>
      </w:r>
    </w:p>
    <w:p w:rsidR="00000000" w:rsidRDefault="000F6586">
      <w:pPr>
        <w:pStyle w:val="HTML"/>
      </w:pPr>
      <w:r>
        <w:t>(должность, Ф.И.О. работника)</w:t>
      </w:r>
    </w:p>
    <w:p w:rsidR="00000000" w:rsidRDefault="000F6586">
      <w:pPr>
        <w:pStyle w:val="HTML"/>
      </w:pPr>
      <w:r>
        <w:t xml:space="preserve">год  </w:t>
      </w:r>
      <w:r>
        <w:rPr>
          <w:vertAlign w:val="superscript"/>
        </w:rPr>
        <w:t>1</w:t>
      </w:r>
      <w:r>
        <w:t xml:space="preserve"> .</w:t>
      </w:r>
    </w:p>
    <w:p w:rsidR="00000000" w:rsidRDefault="000F6586">
      <w:pPr>
        <w:pStyle w:val="HTML"/>
      </w:pPr>
      <w:r>
        <w:t>2.  Руководителю  структурного  подразделения, начальнику отдела кадров</w:t>
      </w:r>
    </w:p>
    <w:p w:rsidR="00000000" w:rsidRDefault="000F6586">
      <w:pPr>
        <w:pStyle w:val="HTML"/>
      </w:pPr>
      <w:r>
        <w:t>составить  график  отпусков  на  следующий  рабочий год с учетом настоящего</w:t>
      </w:r>
    </w:p>
    <w:p w:rsidR="00000000" w:rsidRDefault="000F6586">
      <w:pPr>
        <w:pStyle w:val="HTML"/>
      </w:pPr>
      <w:r>
        <w:t>приказа.</w:t>
      </w:r>
    </w:p>
    <w:p w:rsidR="00000000" w:rsidRDefault="000F6586">
      <w:pPr>
        <w:pStyle w:val="HTML"/>
      </w:pPr>
      <w:r>
        <w:t>3. Контроль за выполнением настоящего приказа возложить на ____________</w:t>
      </w:r>
    </w:p>
    <w:p w:rsidR="00000000" w:rsidRDefault="000F6586">
      <w:pPr>
        <w:pStyle w:val="HTML"/>
      </w:pPr>
      <w:r>
        <w:t>____________________________.</w:t>
      </w:r>
    </w:p>
    <w:p w:rsidR="00000000" w:rsidRDefault="000F6586">
      <w:pPr>
        <w:pStyle w:val="HTML"/>
      </w:pPr>
      <w:r>
        <w:t>(указать должность и Ф.И.О.)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Основание:   заявление   работника,   с</w:t>
      </w:r>
      <w:r>
        <w:t>лужебная   (докладная)   записка</w:t>
      </w:r>
    </w:p>
    <w:p w:rsidR="00000000" w:rsidRDefault="000F6586">
      <w:pPr>
        <w:pStyle w:val="HTML"/>
      </w:pPr>
      <w:r>
        <w:t>руководителя структурного подразделения.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Руководитель _________________ _________________ ________________</w:t>
      </w:r>
    </w:p>
    <w:p w:rsidR="00000000" w:rsidRDefault="000F6586">
      <w:pPr>
        <w:pStyle w:val="HTML"/>
      </w:pPr>
      <w:r>
        <w:t>(подпись)         (Ф.И.О.)</w:t>
      </w:r>
    </w:p>
    <w:p w:rsidR="00000000" w:rsidRDefault="000F6586">
      <w:pPr>
        <w:pStyle w:val="HTML"/>
      </w:pPr>
    </w:p>
    <w:p w:rsidR="00000000" w:rsidRDefault="000F6586">
      <w:pPr>
        <w:pStyle w:val="HTML"/>
      </w:pPr>
      <w:r>
        <w:t>С приказом ознакомлены: "__"________ ___ г. ____________ ____________</w:t>
      </w:r>
    </w:p>
    <w:p w:rsidR="00000000" w:rsidRDefault="000F6586">
      <w:pPr>
        <w:pStyle w:val="HTML"/>
      </w:pPr>
      <w:r>
        <w:t>(подпись)    (Ф.И</w:t>
      </w:r>
      <w:r>
        <w:t>.О.)</w:t>
      </w:r>
    </w:p>
    <w:p w:rsidR="00000000" w:rsidRDefault="000F6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586">
      <w:pPr>
        <w:pStyle w:val="sel"/>
        <w:divId w:val="1991206857"/>
      </w:pPr>
      <w:r>
        <w:t>1 В соответствии с ч. 3 ст. 124 Трудового кодекса РФ отпуск должен быть использован не позднее 12 месяцев после окончания того рабочего года, за который он предоставляется.</w:t>
      </w:r>
    </w:p>
    <w:p w:rsidR="00000000" w:rsidRDefault="000F6586">
      <w:pPr>
        <w:pStyle w:val="right"/>
      </w:pPr>
      <w:r>
        <w:t>Источник - ЗАО "Юринформ В"</w:t>
      </w:r>
    </w:p>
    <w:p w:rsidR="00000000" w:rsidRDefault="000F6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enii_ezhegodnogo_oplachivaemogo_otpuska_rabotnika_na_sleduyushhij_rabochij_god.htm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86"/>
    <w:rsid w:val="000F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D50270-1B93-4393-A9B4-229167D8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20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esenii_ezhegodnogo_oplachivaemogo_otpuska_rabotnika_na_sleduyushhij_rabochij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перенесении ежегодного оплачиваемого отпуска работника на следующий рабочий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2022-08-16T01:45:00Z</dcterms:created>
  <dcterms:modified xsi:type="dcterms:W3CDTF">2022-08-16T01:45:00Z</dcterms:modified>
</cp:coreProperties>
</file>