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7215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ответственного за работу с персональными данными (примерный образец)</w:t>
      </w:r>
    </w:p>
    <w:p w:rsidR="00000000" w:rsidRDefault="00167215">
      <w:pPr>
        <w:pStyle w:val="HTML"/>
      </w:pPr>
      <w:r>
        <w:t xml:space="preserve">    Наименование организации</w:t>
      </w:r>
    </w:p>
    <w:p w:rsidR="00000000" w:rsidRDefault="00167215">
      <w:pPr>
        <w:pStyle w:val="HTML"/>
      </w:pPr>
      <w:r>
        <w:t>ПРИКАЗ</w:t>
      </w:r>
    </w:p>
    <w:p w:rsidR="00000000" w:rsidRDefault="00167215">
      <w:pPr>
        <w:pStyle w:val="HTML"/>
      </w:pPr>
      <w:r>
        <w:t>от 00.00.0000 N 000</w:t>
      </w:r>
    </w:p>
    <w:p w:rsidR="00000000" w:rsidRDefault="00167215">
      <w:pPr>
        <w:pStyle w:val="HTML"/>
      </w:pPr>
      <w:r>
        <w:t>г. Тверь</w:t>
      </w:r>
    </w:p>
    <w:p w:rsidR="00000000" w:rsidRDefault="00167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215">
      <w:pPr>
        <w:pStyle w:val="just"/>
      </w:pPr>
      <w:r>
        <w:t>О назначении ответственного за защиту персональных данных</w:t>
      </w:r>
    </w:p>
    <w:p w:rsidR="00000000" w:rsidRDefault="00167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215">
      <w:pPr>
        <w:pStyle w:val="just"/>
      </w:pPr>
      <w:r>
        <w:t>В целях обеспечения выполнения требований Федерального закона от 27.07.2006 N 152-ФЗ "О персональных данных"</w:t>
      </w:r>
    </w:p>
    <w:p w:rsidR="00000000" w:rsidRDefault="00167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215">
      <w:pPr>
        <w:pStyle w:val="just"/>
      </w:pPr>
      <w:r>
        <w:t>ПРИКАЗЫВАЮ:</w:t>
      </w:r>
    </w:p>
    <w:p w:rsidR="00000000" w:rsidRDefault="00167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215">
      <w:pPr>
        <w:pStyle w:val="just"/>
      </w:pPr>
      <w:r>
        <w:t>1. Назначить ответственным за реализацию мер, предусмотренных законодатель</w:t>
      </w:r>
      <w:r>
        <w:t>ными и нормативными правовыми актами по защите персональных данных (Ф.И.О. или отдел).</w:t>
      </w:r>
    </w:p>
    <w:p w:rsidR="00000000" w:rsidRDefault="00167215">
      <w:pPr>
        <w:pStyle w:val="just"/>
      </w:pPr>
      <w:r>
        <w:t>2. Внести дополнения в должностные инструкции работников, обрабатывающих персональные данные.</w:t>
      </w:r>
    </w:p>
    <w:p w:rsidR="00000000" w:rsidRDefault="00167215">
      <w:pPr>
        <w:pStyle w:val="just"/>
      </w:pPr>
      <w:r>
        <w:t>3. Утвердить список лиц, имеющих доступ к персональным данным (прилагается)</w:t>
      </w:r>
      <w:r>
        <w:t>.</w:t>
      </w:r>
    </w:p>
    <w:p w:rsidR="00000000" w:rsidRDefault="00167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215">
      <w:pPr>
        <w:pStyle w:val="HTML"/>
      </w:pPr>
      <w:r>
        <w:t xml:space="preserve">    Директор                         роспись                         Ф.И.О.</w:t>
      </w:r>
    </w:p>
    <w:p w:rsidR="00000000" w:rsidRDefault="00167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215">
      <w:pPr>
        <w:pStyle w:val="right"/>
      </w:pPr>
      <w:r>
        <w:t>Источник - "Трудовое право", 2011, № 5</w:t>
      </w:r>
    </w:p>
    <w:p w:rsidR="00000000" w:rsidRDefault="001672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https://порядокправа.рф/obrazecy/prikaz_o_naznachenii_otvetstvennogo_za_rabotu_s_personalnymi_dannymi_primernyj_obrazec.htm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215"/>
    <w:rsid w:val="0016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529F44-1B5C-4DBA-B549-69B3AE4D9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otvetstvennogo_za_rabotu_s_personalnymi_dannymi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ответственного за работу с персональными данными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2022-08-16T01:40:00Z</dcterms:created>
  <dcterms:modified xsi:type="dcterms:W3CDTF">2022-08-16T01:40:00Z</dcterms:modified>
</cp:coreProperties>
</file>