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296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охрану труда (образец заполнения)</w:t>
      </w:r>
    </w:p>
    <w:p w:rsidR="00000000" w:rsidRDefault="00561296">
      <w:pPr>
        <w:pStyle w:val="right"/>
      </w:pPr>
      <w:r>
        <w:t>Приказ о назначении ответственного за охрану труда (образец заполнения)</w:t>
      </w:r>
    </w:p>
    <w:p w:rsidR="00000000" w:rsidRDefault="0056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29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61296">
      <w:pPr>
        <w:pStyle w:val="left"/>
        <w:spacing w:after="240" w:afterAutospacing="0"/>
      </w:pPr>
      <w:r>
        <w:t xml:space="preserve">10.10.2011 N 17-к </w:t>
      </w:r>
    </w:p>
    <w:p w:rsidR="00000000" w:rsidRDefault="00561296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61296">
      <w:pPr>
        <w:pStyle w:val="left"/>
      </w:pPr>
      <w:r>
        <w:t>О назначении ответственного</w:t>
      </w:r>
    </w:p>
    <w:p w:rsidR="00000000" w:rsidRDefault="00561296">
      <w:pPr>
        <w:pStyle w:val="left"/>
      </w:pPr>
      <w:r>
        <w:t>за организацию работы по охране труда</w:t>
      </w:r>
    </w:p>
    <w:p w:rsidR="00000000" w:rsidRDefault="0056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296">
      <w:pPr>
        <w:pStyle w:val="just"/>
      </w:pPr>
      <w:r>
        <w:t>На основании ст. 217 ТК РФ и в целях выполнения требований государственных стандартов безопасности труда, соблюдения норм и правил техники безопасности, противопожарной безопасности, санитарно-гигиенических требований</w:t>
      </w:r>
    </w:p>
    <w:p w:rsidR="00000000" w:rsidRDefault="0056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296">
      <w:pPr>
        <w:pStyle w:val="left"/>
      </w:pPr>
      <w:r>
        <w:t>ПРИКАЗЫВАЮ:</w:t>
      </w:r>
    </w:p>
    <w:p w:rsidR="00000000" w:rsidRDefault="0056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296">
      <w:pPr>
        <w:pStyle w:val="just"/>
      </w:pPr>
      <w:r>
        <w:t>1. Назначить инженера по охране труда В.А. Михайлова ответственным за организацию работы по охране труда, соблюдение техники безопасности и пожарной безопасности.</w:t>
      </w:r>
    </w:p>
    <w:p w:rsidR="00000000" w:rsidRDefault="00561296">
      <w:pPr>
        <w:pStyle w:val="just"/>
      </w:pPr>
      <w:r>
        <w:t>2. Инженеру по охране труда Михайлову в срок до 31.10.2011 подготовить:</w:t>
      </w:r>
    </w:p>
    <w:p w:rsidR="00000000" w:rsidRDefault="00561296">
      <w:pPr>
        <w:pStyle w:val="just"/>
      </w:pPr>
      <w:r>
        <w:t>2.1. П</w:t>
      </w:r>
      <w:r>
        <w:t>роекты локальных нормативных актов по охране труда в соответствии с действующим законодательством.</w:t>
      </w:r>
    </w:p>
    <w:p w:rsidR="00000000" w:rsidRDefault="00561296">
      <w:pPr>
        <w:pStyle w:val="just"/>
      </w:pPr>
      <w:r>
        <w:t>2.2. Разработать направления работы по охране труда и распределения обязанностей по их выполнению между руководителями и специалистами.</w:t>
      </w:r>
    </w:p>
    <w:p w:rsidR="00000000" w:rsidRDefault="00561296">
      <w:pPr>
        <w:pStyle w:val="just"/>
      </w:pPr>
      <w:r>
        <w:t>2.3. Подготовить прое</w:t>
      </w:r>
      <w:r>
        <w:t>кты приказов о назначении ответственных лиц в структурных подразделениях по следующим видам работ:</w:t>
      </w:r>
    </w:p>
    <w:p w:rsidR="00000000" w:rsidRDefault="00561296">
      <w:pPr>
        <w:pStyle w:val="just"/>
      </w:pPr>
      <w:r>
        <w:t>- за охрану труда в структурных подразделениях;</w:t>
      </w:r>
    </w:p>
    <w:p w:rsidR="00000000" w:rsidRDefault="00561296">
      <w:pPr>
        <w:pStyle w:val="just"/>
      </w:pPr>
      <w:r>
        <w:t>- за противопожарную безопасность.</w:t>
      </w:r>
    </w:p>
    <w:p w:rsidR="00000000" w:rsidRDefault="00561296">
      <w:pPr>
        <w:pStyle w:val="just"/>
      </w:pPr>
      <w:r>
        <w:t>2.4. Разработать план мероприятий по охране труда на 2012 год.</w:t>
      </w:r>
    </w:p>
    <w:p w:rsidR="00000000" w:rsidRDefault="00561296">
      <w:pPr>
        <w:pStyle w:val="just"/>
      </w:pPr>
      <w:r>
        <w:lastRenderedPageBreak/>
        <w:t>3. Разработ</w:t>
      </w:r>
      <w:r>
        <w:t>анные и согласованные локальные нормативные акты и проекты приказов предоставить на утверждение в срок до 11.11.2011.</w:t>
      </w:r>
    </w:p>
    <w:p w:rsidR="00000000" w:rsidRDefault="00561296">
      <w:pPr>
        <w:pStyle w:val="just"/>
      </w:pPr>
      <w:r>
        <w:t>4. Контроль за исполнением приказа возложить на заместителя генерального директора Е.В. Петрова.</w:t>
      </w:r>
    </w:p>
    <w:p w:rsidR="00000000" w:rsidRDefault="0056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296">
      <w:pPr>
        <w:pStyle w:val="HTML"/>
      </w:pPr>
      <w:r>
        <w:t xml:space="preserve">Генеральный директор                    </w:t>
      </w:r>
      <w:r>
        <w:t xml:space="preserve"> Воробьев             С.Ф. Воробьев</w:t>
      </w:r>
    </w:p>
    <w:p w:rsidR="00000000" w:rsidRDefault="00561296">
      <w:pPr>
        <w:pStyle w:val="HTML"/>
      </w:pPr>
    </w:p>
    <w:p w:rsidR="00000000" w:rsidRDefault="00561296">
      <w:pPr>
        <w:pStyle w:val="HTML"/>
      </w:pPr>
      <w:r>
        <w:t>С приказом ознакомлены:</w:t>
      </w:r>
    </w:p>
    <w:p w:rsidR="00000000" w:rsidRDefault="00561296">
      <w:pPr>
        <w:pStyle w:val="HTML"/>
      </w:pPr>
    </w:p>
    <w:p w:rsidR="00000000" w:rsidRDefault="00561296">
      <w:pPr>
        <w:pStyle w:val="HTML"/>
      </w:pPr>
      <w:r>
        <w:t>инженер по охране труда                  Михайлов             В.А. Михайлов</w:t>
      </w:r>
    </w:p>
    <w:p w:rsidR="00000000" w:rsidRDefault="00561296">
      <w:pPr>
        <w:pStyle w:val="HTML"/>
      </w:pPr>
      <w:r>
        <w:t>10.10.2011</w:t>
      </w:r>
    </w:p>
    <w:p w:rsidR="00000000" w:rsidRDefault="00561296">
      <w:pPr>
        <w:pStyle w:val="HTML"/>
      </w:pPr>
    </w:p>
    <w:p w:rsidR="00000000" w:rsidRDefault="00561296">
      <w:pPr>
        <w:pStyle w:val="HTML"/>
      </w:pPr>
      <w:r>
        <w:t>заместитель генерального директора       Петров               Е.В. Петров</w:t>
      </w:r>
    </w:p>
    <w:p w:rsidR="00000000" w:rsidRDefault="00561296">
      <w:pPr>
        <w:pStyle w:val="HTML"/>
      </w:pPr>
      <w:r>
        <w:t>10.10.2011</w:t>
      </w:r>
    </w:p>
    <w:p w:rsidR="00000000" w:rsidRDefault="00561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brazecy/prikaz_o_naznachenii_otvetstvennogo_za_oxranu_truda_obrazec_zapolneniya.htm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96"/>
    <w:rsid w:val="0056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14C25-C4AC-4EEA-9206-87CEB4CCE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oxranu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охрану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2022-08-16T01:40:00Z</dcterms:created>
  <dcterms:modified xsi:type="dcterms:W3CDTF">2022-08-16T01:40:00Z</dcterms:modified>
</cp:coreProperties>
</file>