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374">
      <w:pPr>
        <w:pStyle w:val="1"/>
        <w:rPr>
          <w:rFonts w:eastAsia="Times New Roman"/>
        </w:rPr>
      </w:pPr>
      <w:r>
        <w:rPr>
          <w:rFonts w:eastAsia="Times New Roman"/>
        </w:rPr>
        <w:t>Приказ о мероприятиях по ликвидации филиала общества с ограниченной ответственностью (образец заполнения)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right"/>
      </w:pPr>
      <w:r>
        <w:t>Примерный образец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left"/>
      </w:pPr>
      <w:r>
        <w:t>Общество с ограниченной ответственностью "Счастье"</w:t>
      </w:r>
    </w:p>
    <w:p w:rsidR="00000000" w:rsidRDefault="002C3374">
      <w:pPr>
        <w:pStyle w:val="left"/>
      </w:pPr>
      <w:r>
        <w:t>г. Москва, ул. Зденека Неедлы, д. 5, офис 103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HTML"/>
      </w:pPr>
      <w:r>
        <w:t xml:space="preserve">                                Приказ N 24</w:t>
      </w:r>
    </w:p>
    <w:p w:rsidR="00000000" w:rsidRDefault="002C3374">
      <w:pPr>
        <w:pStyle w:val="HTML"/>
      </w:pPr>
    </w:p>
    <w:p w:rsidR="00000000" w:rsidRDefault="002C3374">
      <w:pPr>
        <w:pStyle w:val="HTML"/>
      </w:pPr>
      <w:r>
        <w:t>Москва                                             "21" августа 2009 г.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just"/>
      </w:pPr>
      <w:r>
        <w:t>О мероприятиях по ликвидации филиала</w:t>
      </w:r>
    </w:p>
    <w:p w:rsidR="00000000" w:rsidRDefault="002C3374">
      <w:pPr>
        <w:pStyle w:val="just"/>
      </w:pPr>
      <w:r>
        <w:t>общества с ограниченной ответственностью "Счастье"</w:t>
      </w:r>
    </w:p>
    <w:p w:rsidR="00000000" w:rsidRDefault="002C3374">
      <w:pPr>
        <w:pStyle w:val="just"/>
      </w:pPr>
      <w:r>
        <w:t>в г</w:t>
      </w:r>
      <w:r>
        <w:t>. Кингисепп Ленинградской области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just"/>
      </w:pPr>
      <w:r>
        <w:t>Во исполнение решения общего собрания участников ООО "Счастье" от 20 августа 2009 г. N 3 о ликвидации филиала в г. Кингисепп</w:t>
      </w:r>
    </w:p>
    <w:p w:rsidR="00000000" w:rsidRDefault="002C3374">
      <w:pPr>
        <w:pStyle w:val="just"/>
      </w:pPr>
      <w:r>
        <w:t>Приказываю:</w:t>
      </w:r>
    </w:p>
    <w:p w:rsidR="00000000" w:rsidRDefault="002C3374">
      <w:pPr>
        <w:pStyle w:val="just"/>
      </w:pPr>
      <w:r>
        <w:t xml:space="preserve">1. Начальнику отдела управления регионами Рожкину А.Д. в срок до 15 декабря 2009 г. </w:t>
      </w:r>
      <w:r>
        <w:t>организовать ликвидацию филиала общества в г. Кингисепп, при этом предусмотреть следующее:</w:t>
      </w:r>
    </w:p>
    <w:p w:rsidR="00000000" w:rsidRDefault="002C3374">
      <w:pPr>
        <w:pStyle w:val="just"/>
      </w:pPr>
      <w:r>
        <w:t>1) регистрацию изменений в устав;</w:t>
      </w:r>
    </w:p>
    <w:p w:rsidR="00000000" w:rsidRDefault="002C3374">
      <w:pPr>
        <w:pStyle w:val="just"/>
      </w:pPr>
      <w:r>
        <w:t>2) своевременное предупреждение о расторжении и досрочное расторжение договоров аренды помещений, земельных участков;</w:t>
      </w:r>
    </w:p>
    <w:p w:rsidR="00000000" w:rsidRDefault="002C3374">
      <w:pPr>
        <w:pStyle w:val="just"/>
      </w:pPr>
      <w:r>
        <w:t>3) распределе</w:t>
      </w:r>
      <w:r>
        <w:t>ние имущества филиала на подлежащее перемещению в головной офис (филиал в г. Сланцы) и подлежащее реализации, а также последующую реализацию имущества (оргтехники, мебели, автомобилей и т.д.);</w:t>
      </w:r>
    </w:p>
    <w:p w:rsidR="00000000" w:rsidRDefault="002C3374">
      <w:pPr>
        <w:pStyle w:val="just"/>
      </w:pPr>
      <w:r>
        <w:t>4) компенсационные выплаты в связи с увольнением сотрудников;</w:t>
      </w:r>
    </w:p>
    <w:p w:rsidR="00000000" w:rsidRDefault="002C3374">
      <w:pPr>
        <w:pStyle w:val="just"/>
      </w:pPr>
      <w:r>
        <w:t>5</w:t>
      </w:r>
      <w:r>
        <w:t>) возврат переданных обществом филиалу нематериальных активов;</w:t>
      </w:r>
    </w:p>
    <w:p w:rsidR="00000000" w:rsidRDefault="002C3374">
      <w:pPr>
        <w:pStyle w:val="just"/>
      </w:pPr>
      <w:r>
        <w:lastRenderedPageBreak/>
        <w:t>6) ликвидацию рабочих мест с полным соблюдением законодательства Российской Федерации;</w:t>
      </w:r>
    </w:p>
    <w:p w:rsidR="00000000" w:rsidRDefault="002C3374">
      <w:pPr>
        <w:pStyle w:val="just"/>
      </w:pPr>
      <w:r>
        <w:t>7) погашение долгов;</w:t>
      </w:r>
    </w:p>
    <w:p w:rsidR="00000000" w:rsidRDefault="002C3374">
      <w:pPr>
        <w:pStyle w:val="just"/>
      </w:pPr>
      <w:r>
        <w:t>8) уплату штрафов, неустоек и др.;</w:t>
      </w:r>
    </w:p>
    <w:p w:rsidR="00000000" w:rsidRDefault="002C3374">
      <w:pPr>
        <w:pStyle w:val="just"/>
      </w:pPr>
      <w:r>
        <w:t>9) снятие с учета в налоговом органе, внебюджетных</w:t>
      </w:r>
      <w:r>
        <w:t xml:space="preserve"> фондах.</w:t>
      </w:r>
    </w:p>
    <w:p w:rsidR="00000000" w:rsidRDefault="002C3374">
      <w:pPr>
        <w:pStyle w:val="just"/>
      </w:pPr>
      <w:r>
        <w:t>2. Начальнику юридического отдела общества Колыванову М.М.:</w:t>
      </w:r>
    </w:p>
    <w:p w:rsidR="00000000" w:rsidRDefault="002C3374">
      <w:pPr>
        <w:pStyle w:val="just"/>
      </w:pPr>
      <w:r>
        <w:t>1) оказать юридическое и консультационное сопровождение процесса ликвидации филиала;</w:t>
      </w:r>
    </w:p>
    <w:p w:rsidR="00000000" w:rsidRDefault="002C3374">
      <w:pPr>
        <w:pStyle w:val="just"/>
      </w:pPr>
      <w:r>
        <w:t xml:space="preserve">2) подготовить и направить адресатам в срок до "__" ____ </w:t>
      </w:r>
      <w:r>
        <w:t>г. письма об отзыве доверенности руководителя филиала.</w:t>
      </w:r>
    </w:p>
    <w:p w:rsidR="00000000" w:rsidRDefault="002C3374">
      <w:pPr>
        <w:pStyle w:val="just"/>
      </w:pPr>
      <w:r>
        <w:t>3. Главному бухгалтеру Нанцевашкиной Ю.Л. внести изменения в бухгалтерскую и налоговую отчетность в связи с ликвидацией филиала в г. Кингисепп. Обеспечить проведение добровольной аудиторской проверки.</w:t>
      </w:r>
    </w:p>
    <w:p w:rsidR="00000000" w:rsidRDefault="002C3374">
      <w:pPr>
        <w:pStyle w:val="just"/>
      </w:pPr>
      <w:r>
        <w:t>4. Директору филиала Завьялову Х.К. закрыть рублевый и валютный счета филиала в отделении Сбербанка и снять филиал с учета в налоговом органе и внебюджетных фондах.</w:t>
      </w:r>
    </w:p>
    <w:p w:rsidR="00000000" w:rsidRDefault="002C3374">
      <w:pPr>
        <w:pStyle w:val="just"/>
      </w:pPr>
      <w:r>
        <w:t>5. Начальнику канцелярии Прокофьевой Е.Н:</w:t>
      </w:r>
    </w:p>
    <w:p w:rsidR="00000000" w:rsidRDefault="002C3374">
      <w:pPr>
        <w:pStyle w:val="just"/>
      </w:pPr>
      <w:r>
        <w:t>1) организовать информационное обеспечение: своев</w:t>
      </w:r>
      <w:r>
        <w:t>ременный сбор, обобщение и представление подготовленных на основании п. п. 1 - 4 настоящего приказа материалов о ликвидации филиала;</w:t>
      </w:r>
    </w:p>
    <w:p w:rsidR="00000000" w:rsidRDefault="002C3374">
      <w:pPr>
        <w:pStyle w:val="just"/>
      </w:pPr>
      <w:r>
        <w:t>2) в срок до 25 августа 2009 г. ознакомить с настоящим приказом под роспись заместителей руководителя общества, руководител</w:t>
      </w:r>
      <w:r>
        <w:t>ей производств, служб и отделов общества.</w:t>
      </w:r>
    </w:p>
    <w:p w:rsidR="00000000" w:rsidRDefault="002C3374">
      <w:pPr>
        <w:pStyle w:val="just"/>
      </w:pPr>
      <w:r>
        <w:t>6. Контроль за исполнением настоящего приказа оставляю за собой.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HTML"/>
      </w:pPr>
      <w:r>
        <w:t xml:space="preserve">    Генеральный директор ____________________________ /А.В. Белкин/</w:t>
      </w:r>
    </w:p>
    <w:p w:rsidR="00000000" w:rsidRDefault="002C3374">
      <w:pPr>
        <w:pStyle w:val="HTML"/>
      </w:pPr>
      <w:r>
        <w:t>М.П.</w:t>
      </w:r>
    </w:p>
    <w:p w:rsidR="00000000" w:rsidRDefault="002C3374">
      <w:pPr>
        <w:pStyle w:val="HTML"/>
      </w:pPr>
      <w:r>
        <w:t>Исполнитель: Кадочников 3.О. Тел.: (495) 342-00-00</w:t>
      </w:r>
    </w:p>
    <w:p w:rsidR="00000000" w:rsidRDefault="002C3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74">
      <w:pPr>
        <w:pStyle w:val="right"/>
      </w:pPr>
      <w:r>
        <w:t>Источник - "Кадровик. К</w:t>
      </w:r>
      <w:r>
        <w:t>адровое делопроизводство", 2009, № 8</w:t>
      </w:r>
    </w:p>
    <w:p w:rsidR="00000000" w:rsidRDefault="002C33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https://порядокправа.рф/obrazecy/prikaz_o_meropriyatiyax_po_likvidacii_filiala_obshhestva_s_ogranichennoj_otvetstvennostyu_obrazec_zapoln.htm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74"/>
    <w:rsid w:val="002C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BABF8-6423-4612-B398-523C9D0A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meropriyatiyax_po_likvidacii_filiala_obshhestva_s_ogranichennoj_otvetstvennostyu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мероприятиях по ликвидации филиала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2022-08-16T01:31:00Z</dcterms:created>
  <dcterms:modified xsi:type="dcterms:W3CDTF">2022-08-16T01:31:00Z</dcterms:modified>
</cp:coreProperties>
</file>