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A62">
      <w:pPr>
        <w:pStyle w:val="1"/>
        <w:rPr>
          <w:rFonts w:eastAsia="Times New Roman"/>
        </w:rPr>
      </w:pPr>
      <w:r>
        <w:rPr>
          <w:rFonts w:eastAsia="Times New Roman"/>
        </w:rPr>
        <w:t>Приказ о единовременном повышении лимита расходов на сотовую связь (образец заполнения)</w:t>
      </w:r>
    </w:p>
    <w:p w:rsidR="00000000" w:rsidRDefault="00E62A62">
      <w:pPr>
        <w:pStyle w:val="HTML"/>
      </w:pPr>
      <w:r>
        <w:t>---------------------------------------------------------------------------</w:t>
      </w:r>
    </w:p>
    <w:p w:rsidR="00000000" w:rsidRDefault="00E62A62">
      <w:pPr>
        <w:pStyle w:val="HTML"/>
      </w:pPr>
      <w:r>
        <w:t xml:space="preserve">¦           </w:t>
      </w:r>
      <w:r>
        <w:t>Общество с ограниченной ответственностью "Виктория"           ¦</w:t>
      </w:r>
    </w:p>
    <w:p w:rsidR="00000000" w:rsidRDefault="00E62A62">
      <w:pPr>
        <w:pStyle w:val="HTML"/>
      </w:pPr>
      <w:r>
        <w:t>¦                                                                         ¦</w:t>
      </w:r>
    </w:p>
    <w:p w:rsidR="00000000" w:rsidRDefault="00E62A62">
      <w:pPr>
        <w:pStyle w:val="HTML"/>
      </w:pPr>
      <w:r>
        <w:t>¦                                Приказ N 1                               ¦</w:t>
      </w:r>
    </w:p>
    <w:p w:rsidR="00000000" w:rsidRDefault="00E62A62">
      <w:pPr>
        <w:pStyle w:val="HTML"/>
      </w:pPr>
      <w:r>
        <w:t>¦       о единовременном  повышении лими</w:t>
      </w:r>
      <w:r>
        <w:t>та расходов на сотовую связь      ¦</w:t>
      </w:r>
    </w:p>
    <w:p w:rsidR="00000000" w:rsidRDefault="00E62A62">
      <w:pPr>
        <w:pStyle w:val="HTML"/>
      </w:pPr>
      <w:r>
        <w:t>¦                                                                         ¦</w:t>
      </w:r>
    </w:p>
    <w:p w:rsidR="00000000" w:rsidRDefault="00E62A62">
      <w:pPr>
        <w:pStyle w:val="HTML"/>
      </w:pPr>
      <w:r>
        <w:t>¦    г. Москва                                         29 сентября 2013 г.¦</w:t>
      </w:r>
    </w:p>
    <w:p w:rsidR="00000000" w:rsidRDefault="00E62A62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E62A62">
      <w:pPr>
        <w:pStyle w:val="HTML"/>
      </w:pPr>
      <w:r>
        <w:t>¦    В  целях  признания расходов на сотовую связь и в соответствии с п. 3¦</w:t>
      </w:r>
    </w:p>
    <w:p w:rsidR="00000000" w:rsidRDefault="00E62A62">
      <w:pPr>
        <w:pStyle w:val="HTML"/>
      </w:pPr>
      <w:r>
        <w:t>¦Правил пользования служебными мобильными телефонами приказываю однократно¦</w:t>
      </w:r>
    </w:p>
    <w:p w:rsidR="00000000" w:rsidRDefault="00E62A62">
      <w:pPr>
        <w:pStyle w:val="HTML"/>
      </w:pPr>
      <w:r>
        <w:t>¦увеличить  С.Р. Переберину  лимит  расходов  на сотовую связь за сентябрь¦</w:t>
      </w:r>
    </w:p>
    <w:p w:rsidR="00000000" w:rsidRDefault="00E62A62">
      <w:pPr>
        <w:pStyle w:val="HTML"/>
      </w:pPr>
      <w:r>
        <w:t>¦2013 г. до 1300 руб</w:t>
      </w:r>
      <w:r>
        <w:t>. в связи с производственной необходимостью.          ¦</w:t>
      </w:r>
    </w:p>
    <w:p w:rsidR="00000000" w:rsidRDefault="00E62A62">
      <w:pPr>
        <w:pStyle w:val="HTML"/>
      </w:pPr>
      <w:r>
        <w:t>¦    Контроль за исполнением настоящего приказа оставляю за собой.        ¦</w:t>
      </w:r>
    </w:p>
    <w:p w:rsidR="00000000" w:rsidRDefault="00E62A62">
      <w:pPr>
        <w:pStyle w:val="HTML"/>
      </w:pPr>
      <w:r>
        <w:t>¦                                                                         ¦</w:t>
      </w:r>
    </w:p>
    <w:p w:rsidR="00000000" w:rsidRDefault="00E62A62">
      <w:pPr>
        <w:pStyle w:val="HTML"/>
      </w:pPr>
      <w:r>
        <w:t xml:space="preserve">¦    Генеральный директор               Пирогов </w:t>
      </w:r>
      <w:r>
        <w:t xml:space="preserve">              Р.Л. Пирогов¦</w:t>
      </w:r>
    </w:p>
    <w:p w:rsidR="00000000" w:rsidRDefault="00E62A62">
      <w:pPr>
        <w:pStyle w:val="HTML"/>
      </w:pPr>
      <w:r>
        <w:t>---------------------------------------------------------------------------</w:t>
      </w:r>
    </w:p>
    <w:p w:rsidR="00000000" w:rsidRDefault="00E62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A62">
      <w:pPr>
        <w:pStyle w:val="right"/>
      </w:pPr>
      <w:r>
        <w:t>Источник - "Упрощенка", 2013, № 9</w:t>
      </w:r>
    </w:p>
    <w:p w:rsidR="00000000" w:rsidRDefault="00E62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https://порядокправа.рф/obrazecy/prikaz_o_edinovremennom_povyshenii_limita_rasxodov_na_sotovuyu_svyaz_obrazec_zapolneniya.h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62"/>
    <w:rsid w:val="00E6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0E313-8631-4A2D-AFE8-0D057A52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edinovremennom_povyshenii_limita_rasxodov_na_sotovuyu_svyaz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единовременном повышении лимита расходов на сотовую связь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