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52C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постоянной ренты (общая форма)</w:t>
      </w:r>
    </w:p>
    <w:p w:rsidR="00000000" w:rsidRDefault="0037052C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_____ постоянной ренты</w:t>
      </w:r>
    </w:p>
    <w:p w:rsidR="00000000" w:rsidRDefault="0037052C">
      <w:pPr>
        <w:pStyle w:val="HTML"/>
      </w:pPr>
      <w:r>
        <w:t>г. ______________                                   "___"__________ ____ г.</w:t>
      </w:r>
    </w:p>
    <w:p w:rsidR="00000000" w:rsidRDefault="0037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2C">
      <w:pPr>
        <w:pStyle w:val="just"/>
      </w:pPr>
      <w:r>
        <w:t xml:space="preserve">__________, именуем___ в дальнейшем "Плательщик ренты", </w:t>
      </w:r>
      <w:r>
        <w:t>в лице ________, действующ___ на основании ___________, с одной стороны, и ___________, именуем___ в дальнейшем "Получатель ренты", _________ года рождения, паспорт серии _____ N _______ выдан "___"_______ ____ г. ___________, зарегистрирован по адресу: __</w:t>
      </w:r>
      <w:r>
        <w:t>_______, с другой стороны, совместно именуемые "стороны", заключили настоящий договор о нижеследующем:</w:t>
      </w:r>
    </w:p>
    <w:p w:rsidR="00000000" w:rsidRDefault="0037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7052C">
      <w:pPr>
        <w:pStyle w:val="just"/>
      </w:pPr>
      <w:r>
        <w:t>1.1. Стороны обязуются заключить в будущем договор постоянной ренты (далее - Основной договор), существенные условия которого сторон</w:t>
      </w:r>
      <w:r>
        <w:t>ы определяют в настоящем предварительном договоре.</w:t>
      </w:r>
    </w:p>
    <w:p w:rsidR="00000000" w:rsidRDefault="0037052C">
      <w:pPr>
        <w:pStyle w:val="just"/>
      </w:pPr>
      <w:r>
        <w:t>1.2. Основной договор будет заключен сторонами в течение ______ (________) дней (или до определенной сторонами календарной даты) после государственной регистрации уполномоченным органом перехода к Получате</w:t>
      </w:r>
      <w:r>
        <w:t>лю ренты права собственности на _______________ (полное описание), расположенн_____ по адресу: ___________, в порядке наследования после умершего __________.</w:t>
      </w:r>
    </w:p>
    <w:p w:rsidR="00000000" w:rsidRDefault="0037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2C">
      <w:pPr>
        <w:pStyle w:val="3"/>
        <w:rPr>
          <w:rFonts w:eastAsia="Times New Roman"/>
        </w:rPr>
      </w:pPr>
      <w:r>
        <w:rPr>
          <w:rFonts w:eastAsia="Times New Roman"/>
        </w:rPr>
        <w:t>2. СУЩЕСТВЕННЫЕ УСЛОВИЯ ОСНОВНОГО ДОГОВОРА</w:t>
      </w:r>
    </w:p>
    <w:p w:rsidR="00000000" w:rsidRDefault="0037052C">
      <w:pPr>
        <w:pStyle w:val="just"/>
      </w:pPr>
      <w:r>
        <w:t>2.1. Получатель ренты передает Плательщику ренты в соб</w:t>
      </w:r>
      <w:r>
        <w:t>ственность __________________________ (указать индивидуализирующие признаки), расположенн_____ по адресу: ______________ (далее - Имущество), а Плательщик ренты в обмен на полученное Имущество обязуется периодически бессрочно выплачивать ренту Получателю р</w:t>
      </w:r>
      <w:r>
        <w:t>енты в виде денежной суммы в размере ______ (________) в порядке и сроки, определенные в настоящем договоре.</w:t>
      </w:r>
    </w:p>
    <w:p w:rsidR="00000000" w:rsidRDefault="0037052C">
      <w:pPr>
        <w:pStyle w:val="just"/>
      </w:pPr>
      <w:r>
        <w:t>2.2. Характеристики передаваемого Имущества указаны в ________________________ - Приложении N ________ к настоящему Договору.</w:t>
      </w:r>
    </w:p>
    <w:p w:rsidR="00000000" w:rsidRDefault="0037052C">
      <w:pPr>
        <w:pStyle w:val="just"/>
      </w:pPr>
      <w:r>
        <w:t>2.3. Получатель ренты</w:t>
      </w:r>
      <w:r>
        <w:t xml:space="preserve"> передает Плательщику ренты Имущество в собственность _________________ (бесплатно или за плату).</w:t>
      </w:r>
    </w:p>
    <w:p w:rsidR="00000000" w:rsidRDefault="0037052C">
      <w:pPr>
        <w:pStyle w:val="just"/>
      </w:pPr>
      <w:r>
        <w:t>2.4. Плательщик ренты обязуется выплачивать сумму ренты, указанную в настоящем договоре, _____________ (ежемесячно или ежеквартально) в _____________ (безнали</w:t>
      </w:r>
      <w:r>
        <w:t xml:space="preserve">чном порядке или наличными платежами) не позднее _____ числа каждого месяца (при </w:t>
      </w:r>
      <w:r>
        <w:lastRenderedPageBreak/>
        <w:t>безналичном перечислении - Оплата производится на счет Получателя ренты, указанный в договоре).</w:t>
      </w:r>
    </w:p>
    <w:p w:rsidR="00000000" w:rsidRDefault="0037052C">
      <w:pPr>
        <w:pStyle w:val="just"/>
      </w:pPr>
      <w:r>
        <w:t xml:space="preserve">2.4.1. Выкуп постоянной ренты может быть произведен в случаях, предусмотренных </w:t>
      </w:r>
      <w:r>
        <w:t xml:space="preserve">ст. ст. 592 и 593 Гражданского кодекса Российской Федерации, по следующей цене 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7052C">
      <w:pPr>
        <w:pStyle w:val="sel"/>
        <w:divId w:val="242221613"/>
      </w:pPr>
      <w:r>
        <w:t>1 При отсутствии условия о выкупной цене в договоре постоянной ренты, по которому имущество передано за плату под выплату постоянной ренты,</w:t>
      </w:r>
      <w:r>
        <w:t xml:space="preserve"> выкуп осуществляется по цене, соответствующей годовой сумме подлежащей выплате ренты.</w:t>
      </w:r>
    </w:p>
    <w:p w:rsidR="00000000" w:rsidRDefault="0037052C">
      <w:pPr>
        <w:pStyle w:val="just"/>
        <w:divId w:val="242221613"/>
      </w:pPr>
      <w:r>
        <w:t>При отсутствии условия о выкупной цене в договоре постоянной ренты, по которому имущество передано под выплату ренты бесплатно, в выкупную цену наряду с годовой суммой р</w:t>
      </w:r>
      <w:r>
        <w:t>ентных платежей включается цена переданного имущества, определяемая по правилам, предусмотренным п. 3 ст. 424 Гражданского кодекса Российской Федерации.</w:t>
      </w:r>
    </w:p>
    <w:p w:rsidR="00000000" w:rsidRDefault="0037052C">
      <w:pPr>
        <w:pStyle w:val="just"/>
        <w:divId w:val="242221613"/>
      </w:pPr>
      <w:r>
        <w:t>2.4.2. Рентные платежи и выкупная сумма, предусмотренная договором, автоматически увеличиваются пропорц</w:t>
      </w:r>
      <w:r>
        <w:t>ионально увеличению установленного законом минимального размера оплаты труда.</w:t>
      </w:r>
    </w:p>
    <w:p w:rsidR="00000000" w:rsidRDefault="0037052C">
      <w:pPr>
        <w:pStyle w:val="just"/>
        <w:divId w:val="242221613"/>
      </w:pPr>
      <w:r>
        <w:t>2.5. По желанию Получателя ренты выплата ренты может производиться путем выполнения следующих работ или оказания услуг, соответствующих по стоимости выплате ренты: ______________</w:t>
      </w:r>
      <w:r>
        <w:t>.</w:t>
      </w:r>
    </w:p>
    <w:p w:rsidR="00000000" w:rsidRDefault="0037052C">
      <w:pPr>
        <w:pStyle w:val="just"/>
        <w:divId w:val="242221613"/>
      </w:pPr>
      <w:r>
        <w:t>2.6. Получатель ренты передает Имущество по акту приема - передачи не позднее ____________.</w:t>
      </w:r>
    </w:p>
    <w:p w:rsidR="00000000" w:rsidRDefault="0037052C">
      <w:pPr>
        <w:pStyle w:val="just"/>
        <w:divId w:val="242221613"/>
      </w:pPr>
      <w:r>
        <w:t>2.7. Получатель ренты обязан предупредить Плательщика ренты об известных ему скрытых недостатках передаваемого Имущества.</w:t>
      </w:r>
    </w:p>
    <w:p w:rsidR="00000000" w:rsidRDefault="0037052C">
      <w:pPr>
        <w:pStyle w:val="just"/>
        <w:divId w:val="242221613"/>
      </w:pPr>
      <w:r>
        <w:t>2.8. Получатель ренты в обеспечение обяз</w:t>
      </w:r>
      <w:r>
        <w:t>ательств Плательщика ренты получает право залога на передаваемое Имущество.</w:t>
      </w:r>
    </w:p>
    <w:p w:rsidR="00000000" w:rsidRDefault="0037052C">
      <w:pPr>
        <w:pStyle w:val="just"/>
        <w:divId w:val="242221613"/>
      </w:pPr>
      <w:r>
        <w:t xml:space="preserve">2.9. Все расходы на нотариальное удостоверение договора ренты и сделок, предусмотренных данным договором, государственную регистрацию прав на недвижимое имущество, передаваемое по </w:t>
      </w:r>
      <w:r>
        <w:t>данному договору, относятся на счет или возмещаются Плательщиком ренты.</w:t>
      </w:r>
    </w:p>
    <w:p w:rsidR="00000000" w:rsidRDefault="0037052C">
      <w:pPr>
        <w:pStyle w:val="just"/>
        <w:divId w:val="242221613"/>
      </w:pPr>
      <w:r>
        <w:t>2.10. Риск случайной гибели передаваемого Получателем ренты Имущество лежит на Плательщике ренты. При случайной гибели дома все обязательства Плательщика ренты сохраняются.</w:t>
      </w:r>
    </w:p>
    <w:p w:rsidR="00000000" w:rsidRDefault="0037052C">
      <w:pPr>
        <w:pStyle w:val="just"/>
        <w:divId w:val="242221613"/>
      </w:pPr>
      <w:r>
        <w:t>2.11. Сторо</w:t>
      </w:r>
      <w:r>
        <w:t>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37052C">
      <w:pPr>
        <w:pStyle w:val="just"/>
        <w:divId w:val="242221613"/>
      </w:pPr>
      <w:r>
        <w:t xml:space="preserve">2.12. За просрочку выплаты ренты Плательщик ренты уплачивает Получателю ренты проценты, </w:t>
      </w:r>
      <w:r>
        <w:t>предусмотренные ст. 395 Гражданского кодекса Российской Федерации (договором могут быть предусмотрены иные проценты).</w:t>
      </w:r>
    </w:p>
    <w:p w:rsidR="00000000" w:rsidRDefault="0037052C">
      <w:pPr>
        <w:pStyle w:val="just"/>
        <w:divId w:val="242221613"/>
      </w:pPr>
      <w:r>
        <w:t>2.13. Настоящий договор ренты действует бессрочно.</w:t>
      </w:r>
    </w:p>
    <w:p w:rsidR="00000000" w:rsidRDefault="0037052C">
      <w:pPr>
        <w:pStyle w:val="just"/>
        <w:divId w:val="242221613"/>
      </w:pPr>
      <w:r>
        <w:t>2.14. Права Получателя ренты могут переходить в порядке уступки требования, по наследству либо в порядке правопреемства при реорганизации юридического лица только к гражданину или некоммерческой организации. При отсутствии надлежащих правопреемников обязат</w:t>
      </w:r>
      <w:r>
        <w:t>ельства сторон по данному договору прекращаются.</w:t>
      </w:r>
    </w:p>
    <w:p w:rsidR="00000000" w:rsidRDefault="0037052C">
      <w:pPr>
        <w:pStyle w:val="just"/>
        <w:divId w:val="242221613"/>
      </w:pPr>
      <w:r>
        <w:t>2.15. Если к моменту расторжения договора передаваемое имущество не сохранится в натуре, у Получателя ренты остается право требовать выплаты выкупной цены.</w:t>
      </w:r>
    </w:p>
    <w:p w:rsidR="00000000" w:rsidRDefault="0037052C">
      <w:pPr>
        <w:pStyle w:val="HTML"/>
        <w:divId w:val="242221613"/>
      </w:pPr>
      <w:r>
        <w:t xml:space="preserve">    2.16. Обеспечением  исполнения  Плательщиком  р</w:t>
      </w:r>
      <w:r>
        <w:t>енты своих  обязательств</w:t>
      </w:r>
    </w:p>
    <w:p w:rsidR="00000000" w:rsidRDefault="0037052C">
      <w:pPr>
        <w:pStyle w:val="HTML"/>
        <w:divId w:val="242221613"/>
      </w:pPr>
      <w:r>
        <w:t>по настоящему Договору является __________________________________________.</w:t>
      </w:r>
    </w:p>
    <w:p w:rsidR="00000000" w:rsidRDefault="0037052C">
      <w:pPr>
        <w:pStyle w:val="HTML"/>
        <w:divId w:val="242221613"/>
      </w:pPr>
      <w:r>
        <w:t>(указать один из способов обеспечения</w:t>
      </w:r>
    </w:p>
    <w:p w:rsidR="00000000" w:rsidRDefault="0037052C">
      <w:pPr>
        <w:pStyle w:val="HTML"/>
        <w:divId w:val="242221613"/>
      </w:pPr>
      <w:r>
        <w:t>обязательств в соответствии со ст. 329</w:t>
      </w:r>
    </w:p>
    <w:p w:rsidR="00000000" w:rsidRDefault="0037052C">
      <w:pPr>
        <w:pStyle w:val="HTML"/>
        <w:divId w:val="242221613"/>
      </w:pPr>
      <w:r>
        <w:t>Гражданского кодекса Российской</w:t>
      </w:r>
    </w:p>
    <w:p w:rsidR="00000000" w:rsidRDefault="0037052C">
      <w:pPr>
        <w:pStyle w:val="HTML"/>
        <w:divId w:val="242221613"/>
      </w:pPr>
      <w:r>
        <w:t>Федерации)</w:t>
      </w:r>
    </w:p>
    <w:p w:rsidR="00000000" w:rsidRDefault="0037052C">
      <w:pPr>
        <w:pStyle w:val="HTML"/>
        <w:divId w:val="242221613"/>
      </w:pPr>
      <w:r>
        <w:t>Плательщик   ренты   обязан  предос</w:t>
      </w:r>
      <w:r>
        <w:t>тавить  обеспечение  выплаты   ренты</w:t>
      </w:r>
    </w:p>
    <w:p w:rsidR="00000000" w:rsidRDefault="0037052C">
      <w:pPr>
        <w:pStyle w:val="HTML"/>
        <w:divId w:val="242221613"/>
      </w:pPr>
      <w:r>
        <w:t>в срок _____________.</w:t>
      </w:r>
    </w:p>
    <w:p w:rsidR="00000000" w:rsidRDefault="0037052C">
      <w:pPr>
        <w:pStyle w:val="just"/>
        <w:divId w:val="242221613"/>
      </w:pPr>
      <w:r>
        <w:t>2.17. Настоящий договор подлежит нотариальному оформлению (а в случае предусмотренного в договоре отчуждения недвижимого имущества под выплату ренты - подлежит также государственной регистрации).</w:t>
      </w:r>
    </w:p>
    <w:p w:rsidR="00000000" w:rsidRDefault="0037052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ОТВЕТСТВЕННОСТЬ СТОРОН</w:t>
      </w:r>
    </w:p>
    <w:p w:rsidR="00000000" w:rsidRDefault="0037052C">
      <w:pPr>
        <w:pStyle w:val="just"/>
      </w:pPr>
      <w:r>
        <w:t>3.1. В случае если одна из сторон будет уклоняться от заключения Основного договора, то уклоняющаяся сторона должна будет возместить добросовестной стороне убытки, причиненные таким уклонением. Помимо убытков уклоняющаяся сторона д</w:t>
      </w:r>
      <w:r>
        <w:t>олжна уплатить добросовестной стороне штраф в размере _________ (_______________) рублей.</w:t>
      </w:r>
    </w:p>
    <w:p w:rsidR="00000000" w:rsidRDefault="0037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2C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37052C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</w:t>
      </w:r>
      <w:r>
        <w:t>ут разрешаться путем переговоров на основе действующего законодательства Российской Федерации и обычаев делового оборота.</w:t>
      </w:r>
    </w:p>
    <w:p w:rsidR="00000000" w:rsidRDefault="0037052C">
      <w:pPr>
        <w:pStyle w:val="just"/>
      </w:pPr>
      <w:r>
        <w:t>4.2. При неурегулировании в процессе переговоров спорных вопросов споры разрешаются в суде в порядке, установленном действующим законо</w:t>
      </w:r>
      <w:r>
        <w:t>дательством Российской Федерации.</w:t>
      </w:r>
    </w:p>
    <w:p w:rsidR="00000000" w:rsidRDefault="0037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2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7052C">
      <w:pPr>
        <w:pStyle w:val="just"/>
      </w:pPr>
      <w:r>
        <w:t>5.1. Настоящий договор вступает в силу с момента подписания его сторонами и нотариального удостоверения.</w:t>
      </w:r>
    </w:p>
    <w:p w:rsidR="00000000" w:rsidRDefault="0037052C">
      <w:pPr>
        <w:pStyle w:val="just"/>
      </w:pPr>
      <w:r>
        <w:t>5.2. Данный договор составлен в 3-х экземплярах, по одному для каждой стороны и нотариус</w:t>
      </w:r>
      <w:r>
        <w:t>а. Все экземпляры договора имеет равную юридическую силу.</w:t>
      </w:r>
    </w:p>
    <w:p w:rsidR="00000000" w:rsidRDefault="0037052C">
      <w:pPr>
        <w:pStyle w:val="just"/>
      </w:pPr>
      <w:r>
        <w:t>5.3. Адреса и платежные реквизиты сторон:</w:t>
      </w:r>
    </w:p>
    <w:p w:rsidR="00000000" w:rsidRDefault="0037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2C">
      <w:pPr>
        <w:pStyle w:val="HTML"/>
      </w:pPr>
      <w:r>
        <w:t xml:space="preserve">    Плательщик ренты: _____________________________________________________</w:t>
      </w:r>
    </w:p>
    <w:p w:rsidR="00000000" w:rsidRDefault="0037052C">
      <w:pPr>
        <w:pStyle w:val="HTML"/>
      </w:pPr>
      <w:r>
        <w:t>___________________________________________________________________________</w:t>
      </w:r>
    </w:p>
    <w:p w:rsidR="00000000" w:rsidRDefault="0037052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7052C">
      <w:pPr>
        <w:pStyle w:val="HTML"/>
      </w:pPr>
    </w:p>
    <w:p w:rsidR="00000000" w:rsidRDefault="0037052C">
      <w:pPr>
        <w:pStyle w:val="HTML"/>
      </w:pPr>
      <w:r>
        <w:t>Получатель ренты: _____________________________________________________</w:t>
      </w:r>
    </w:p>
    <w:p w:rsidR="00000000" w:rsidRDefault="0037052C">
      <w:pPr>
        <w:pStyle w:val="HTML"/>
      </w:pPr>
      <w:r>
        <w:t>___________________________________________________________________________</w:t>
      </w:r>
    </w:p>
    <w:p w:rsidR="00000000" w:rsidRDefault="0037052C">
      <w:pPr>
        <w:pStyle w:val="HTML"/>
      </w:pPr>
      <w:r>
        <w:t>___________________________________________________________________________</w:t>
      </w:r>
    </w:p>
    <w:p w:rsidR="00000000" w:rsidRDefault="0037052C">
      <w:pPr>
        <w:pStyle w:val="HTML"/>
      </w:pPr>
    </w:p>
    <w:p w:rsidR="00000000" w:rsidRDefault="0037052C">
      <w:pPr>
        <w:pStyle w:val="HTML"/>
      </w:pPr>
      <w:r>
        <w:t>ПОДПИСИ СТОРОН:</w:t>
      </w:r>
    </w:p>
    <w:p w:rsidR="00000000" w:rsidRDefault="0037052C">
      <w:pPr>
        <w:pStyle w:val="HTML"/>
      </w:pPr>
    </w:p>
    <w:p w:rsidR="00000000" w:rsidRDefault="0037052C">
      <w:pPr>
        <w:pStyle w:val="HTML"/>
      </w:pPr>
      <w:r>
        <w:t>Плательщик ренты:</w:t>
      </w:r>
    </w:p>
    <w:p w:rsidR="00000000" w:rsidRDefault="0037052C">
      <w:pPr>
        <w:pStyle w:val="HTML"/>
      </w:pPr>
      <w:r>
        <w:t>__________________                                     _____________</w:t>
      </w:r>
      <w:r>
        <w:t>___</w:t>
      </w:r>
    </w:p>
    <w:p w:rsidR="00000000" w:rsidRDefault="0037052C">
      <w:pPr>
        <w:pStyle w:val="HTML"/>
      </w:pPr>
    </w:p>
    <w:p w:rsidR="00000000" w:rsidRDefault="0037052C">
      <w:pPr>
        <w:pStyle w:val="HTML"/>
      </w:pPr>
      <w:r>
        <w:t>М.П.</w:t>
      </w:r>
    </w:p>
    <w:p w:rsidR="00000000" w:rsidRDefault="0037052C">
      <w:pPr>
        <w:pStyle w:val="HTML"/>
      </w:pPr>
    </w:p>
    <w:p w:rsidR="00000000" w:rsidRDefault="0037052C">
      <w:pPr>
        <w:pStyle w:val="HTML"/>
      </w:pPr>
      <w:r>
        <w:t>Получатель ренты:</w:t>
      </w:r>
    </w:p>
    <w:p w:rsidR="00000000" w:rsidRDefault="0037052C">
      <w:pPr>
        <w:pStyle w:val="HTML"/>
      </w:pPr>
      <w:r>
        <w:t>__________________                                     ________________</w:t>
      </w:r>
    </w:p>
    <w:p w:rsidR="00000000" w:rsidRDefault="003705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https://порядокправа.рф/obrazecy/predvaritelnyj_dogovor_postoyannoj_renty_obshhaya_forma.htm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2C"/>
    <w:rsid w:val="0037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60ADA-CF67-4CB2-A20E-79385617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22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postoyannoj_renty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6484</Characters>
  <Application>Microsoft Office Word</Application>
  <DocSecurity>0</DocSecurity>
  <Lines>54</Lines>
  <Paragraphs>15</Paragraphs>
  <ScaleCrop>false</ScaleCrop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постоянной ренты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2022-08-16T00:59:00Z</dcterms:created>
  <dcterms:modified xsi:type="dcterms:W3CDTF">2022-08-16T00:59:00Z</dcterms:modified>
</cp:coreProperties>
</file>