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395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земельного участка (общая форма)</w:t>
      </w:r>
    </w:p>
    <w:p w:rsidR="00000000" w:rsidRDefault="00C9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95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_____ купли-продажи земельного участка (общая форма)</w:t>
      </w:r>
    </w:p>
    <w:p w:rsidR="00000000" w:rsidRDefault="00C90395">
      <w:pPr>
        <w:pStyle w:val="HTML"/>
      </w:pPr>
      <w:r>
        <w:t>г. _________________                               "___"___________ ____ г.</w:t>
      </w:r>
    </w:p>
    <w:p w:rsidR="00000000" w:rsidRDefault="00C9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95">
      <w:pPr>
        <w:pStyle w:val="just"/>
      </w:pPr>
      <w:r>
        <w:t xml:space="preserve">_______________________, именуем__ в дальнейшем "Продавец", в лице _______________________, действующ___ на основании _______________________, с одной стороны, и _______________________, именуем__ в дальнейшем "Покупатель", в лице _______________________, </w:t>
      </w:r>
      <w:r>
        <w:t>действующ__ на основании _______________________, с другой стороны, заключили настоящий Договор о нижеследующем.</w:t>
      </w:r>
    </w:p>
    <w:p w:rsidR="00000000" w:rsidRDefault="00C9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9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90395">
      <w:pPr>
        <w:pStyle w:val="just"/>
      </w:pPr>
      <w:r>
        <w:t>1.1. Стороны обязуются заключить в будущем договор купли-продажи (далее по тексту - "Основной договор") земельного участка</w:t>
      </w:r>
      <w:r>
        <w:t xml:space="preserve"> общей площадью _____________, кадастровый номер: _______________________, категория земель: __________________, разрешенное использование: ___________________________, границы земельного участка имеют следующее местоположение: ________________________ (да</w:t>
      </w:r>
      <w:r>
        <w:t xml:space="preserve">лее по тексту - "Земельный участок") </w:t>
      </w:r>
      <w:r>
        <w:rPr>
          <w:vertAlign w:val="superscript"/>
        </w:rPr>
        <w:t>1</w:t>
      </w:r>
      <w:r>
        <w:t xml:space="preserve"> .</w:t>
      </w:r>
    </w:p>
    <w:p w:rsidR="00000000" w:rsidRDefault="00C90395">
      <w:pPr>
        <w:pStyle w:val="sel"/>
        <w:divId w:val="722217028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</w:t>
      </w:r>
      <w:r>
        <w:t xml:space="preserve"> договора (п. 1 ст. 432 Гражданского кодекса РФ).</w:t>
      </w:r>
    </w:p>
    <w:p w:rsidR="00000000" w:rsidRDefault="00C90395">
      <w:pPr>
        <w:pStyle w:val="just"/>
        <w:divId w:val="722217028"/>
      </w:pPr>
      <w:r>
        <w:t>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договору. При отсутствии этих данных в договоре условие</w:t>
      </w:r>
      <w:r>
        <w:t xml:space="preserve">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C90395">
      <w:pPr>
        <w:pStyle w:val="just"/>
      </w:pPr>
      <w:r>
        <w:t>1.2. Земельный участок принадлежит Продавцу на праве собственности на основании ______</w:t>
      </w:r>
      <w:r>
        <w:t>______________, что подтверждается записью в Едином государственном реестре прав на недвижимое имущество и сделок с ним N _______ от ___________________. Свидетельство о государственной регистрации права N _________ от "___"___________ ____ г. выдано _____</w:t>
      </w:r>
      <w:r>
        <w:t>____________________.</w:t>
      </w:r>
    </w:p>
    <w:p w:rsidR="00000000" w:rsidRDefault="00C90395">
      <w:pPr>
        <w:pStyle w:val="just"/>
      </w:pPr>
      <w:r>
        <w:t>1.3. Продавец гарантирует, что Земельный участок передается свободным от прав третьих лиц, не является предметом спора, под залогом, арестом и иным запрещением не состоит.</w:t>
      </w:r>
    </w:p>
    <w:p w:rsidR="00000000" w:rsidRDefault="00C90395">
      <w:pPr>
        <w:pStyle w:val="just"/>
      </w:pPr>
      <w:r>
        <w:t>1.4. Основной договор должен быть заключен Сторонами в течение</w:t>
      </w:r>
      <w:r>
        <w:t xml:space="preserve"> ___________ с момента подписания настоящего Договора </w:t>
      </w:r>
      <w:r>
        <w:rPr>
          <w:vertAlign w:val="superscript"/>
        </w:rPr>
        <w:t>2</w:t>
      </w:r>
      <w:r>
        <w:t xml:space="preserve"> .</w:t>
      </w:r>
    </w:p>
    <w:p w:rsidR="00000000" w:rsidRDefault="00C90395">
      <w:pPr>
        <w:pStyle w:val="sel"/>
        <w:divId w:val="1381856615"/>
      </w:pPr>
      <w:r>
        <w:lastRenderedPageBreak/>
        <w:t>2 В предварительном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основной договор подлежит заключению в</w:t>
      </w:r>
      <w:r>
        <w:t xml:space="preserve"> течение года с момента заключения предварительного договора (п. 4 ст. 429 Гражданского кодекса РФ).</w:t>
      </w:r>
    </w:p>
    <w:p w:rsidR="00000000" w:rsidRDefault="00C90395">
      <w:pPr>
        <w:pStyle w:val="just"/>
      </w:pPr>
      <w:r>
        <w:t xml:space="preserve">1.5. Земельный участок передается Покупателю на условиях, предусмотренных разд. 2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C90395">
      <w:pPr>
        <w:pStyle w:val="sel"/>
        <w:divId w:val="258030415"/>
      </w:pPr>
      <w:r>
        <w:t>3 Предварительный договор должен содержать услови</w:t>
      </w:r>
      <w:r>
        <w:t>я, позволяющие установить предмет, а также другие существенные условия основного договора (п. 3 ст. 429 Гражданского кодекса РФ).</w:t>
      </w:r>
    </w:p>
    <w:p w:rsidR="00000000" w:rsidRDefault="00C90395">
      <w:pPr>
        <w:pStyle w:val="3"/>
        <w:rPr>
          <w:rFonts w:eastAsia="Times New Roman"/>
        </w:rPr>
      </w:pPr>
      <w:r>
        <w:rPr>
          <w:rFonts w:eastAsia="Times New Roman"/>
        </w:rPr>
        <w:t>2. УСЛОВИЯ ОСНОВНОГО ДОГОВОРА</w:t>
      </w:r>
    </w:p>
    <w:p w:rsidR="00000000" w:rsidRDefault="00C90395">
      <w:pPr>
        <w:pStyle w:val="just"/>
      </w:pPr>
      <w:r>
        <w:t>2.1. По Основному договору Продавец обязуется передать в собственность Покупателя Земельный учас</w:t>
      </w:r>
      <w:r>
        <w:t>ток, а Покупатель обязуется принять Земельный участок и уплатить за него цену, предусмотренную в Договоре.</w:t>
      </w:r>
    </w:p>
    <w:p w:rsidR="00000000" w:rsidRDefault="00C90395">
      <w:pPr>
        <w:pStyle w:val="just"/>
      </w:pPr>
      <w:r>
        <w:t>2.2. Выписка из Государственного кадастра недвижимости приводится в Приложении N 1, являющемся неотъемлемой частью настоящего Договора.</w:t>
      </w:r>
    </w:p>
    <w:p w:rsidR="00000000" w:rsidRDefault="00C90395">
      <w:pPr>
        <w:pStyle w:val="just"/>
      </w:pPr>
      <w:r>
        <w:t>2.3. Цена Зем</w:t>
      </w:r>
      <w:r>
        <w:t xml:space="preserve">ельного участка составляет ______ (_____________)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C90395">
      <w:pPr>
        <w:pStyle w:val="sel"/>
        <w:divId w:val="1315136812"/>
      </w:pPr>
      <w:r>
        <w:t xml:space="preserve">4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 </w:t>
      </w:r>
      <w:r>
        <w:t>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C90395">
      <w:pPr>
        <w:pStyle w:val="just"/>
      </w:pPr>
      <w:r>
        <w:t>2.4. Цена Земельного участка подлежит уплате Покупателем в течение ____________</w:t>
      </w:r>
      <w:r>
        <w:t>__ с момента государственной регистрации перехода права собственности на Земельный участок путем перечисления Покупателем денежных средств на расчетный счет Продавца.</w:t>
      </w:r>
    </w:p>
    <w:p w:rsidR="00000000" w:rsidRDefault="00C90395">
      <w:pPr>
        <w:pStyle w:val="just"/>
      </w:pPr>
      <w:r>
        <w:t>2.5. Продавец обязан:</w:t>
      </w:r>
    </w:p>
    <w:p w:rsidR="00000000" w:rsidRDefault="00C90395">
      <w:pPr>
        <w:pStyle w:val="just"/>
      </w:pPr>
      <w:r>
        <w:t>2.5.1. До заключения Основного договора предоставить Покупателю всю</w:t>
      </w:r>
      <w:r>
        <w:t xml:space="preserve"> документацию, относящуюся к Земельному участку.</w:t>
      </w:r>
    </w:p>
    <w:p w:rsidR="00000000" w:rsidRDefault="00C90395">
      <w:pPr>
        <w:pStyle w:val="just"/>
      </w:pPr>
      <w:r>
        <w:t xml:space="preserve">2.5.2. Подготовить Земельный участок к передаче Покупателю, составить акт приема-передачи Земельного участка и передать Земельный участок по акту приема-передачи Покупателю в течение _____________ с момента </w:t>
      </w:r>
      <w:r>
        <w:t>подписания Сторонами Основного договора.</w:t>
      </w:r>
    </w:p>
    <w:p w:rsidR="00000000" w:rsidRDefault="00C90395">
      <w:pPr>
        <w:pStyle w:val="just"/>
      </w:pPr>
      <w:r>
        <w:t>2.5.3. Совершить все необходимые действия для обеспечения перехода права собственности на Земельный участок по Основному договору к Покупателю, в том числе в согласованный Сторонами срок представить в орган, осущест</w:t>
      </w:r>
      <w:r>
        <w:t>вляющий государственную регистрацию прав на недвижимое имущество и сделок с ним, все необходимые документы.</w:t>
      </w:r>
    </w:p>
    <w:p w:rsidR="00000000" w:rsidRDefault="00C90395">
      <w:pPr>
        <w:pStyle w:val="just"/>
      </w:pPr>
      <w:r>
        <w:t>2.6. Покупатель обязан:</w:t>
      </w:r>
    </w:p>
    <w:p w:rsidR="00000000" w:rsidRDefault="00C90395">
      <w:pPr>
        <w:pStyle w:val="just"/>
      </w:pPr>
      <w:r>
        <w:t>2.6.1. Принять Земельный участок по акту приема-передачи.</w:t>
      </w:r>
    </w:p>
    <w:p w:rsidR="00000000" w:rsidRDefault="00C90395">
      <w:pPr>
        <w:pStyle w:val="just"/>
      </w:pPr>
      <w:r>
        <w:t>2.6.2. Совершить все необходимые действия для обеспечения перехода права собственности на Земельный участок по Основному договору, в том числе в согласованный Сторонами срок представить в орган, осуществляющий государственную регистрацию прав на недвижимое</w:t>
      </w:r>
      <w:r>
        <w:t xml:space="preserve"> имущество и сделок с ним, все необходимые документы.</w:t>
      </w:r>
    </w:p>
    <w:p w:rsidR="00000000" w:rsidRDefault="00C90395">
      <w:pPr>
        <w:pStyle w:val="just"/>
      </w:pPr>
      <w:r>
        <w:t>2.6.3. Уплатить цену Земельного участка в порядке и в сроки, предусмотренные Основным договором.</w:t>
      </w:r>
    </w:p>
    <w:p w:rsidR="00000000" w:rsidRDefault="00C90395">
      <w:pPr>
        <w:pStyle w:val="just"/>
      </w:pPr>
      <w:r>
        <w:t>2.7. Продавец считается выполнившим свою обязанность по передаче Земельного участка Покупателю после подп</w:t>
      </w:r>
      <w:r>
        <w:t xml:space="preserve">исания акта приема-передачи </w:t>
      </w:r>
      <w:r>
        <w:rPr>
          <w:vertAlign w:val="superscript"/>
        </w:rPr>
        <w:t>5</w:t>
      </w:r>
      <w:r>
        <w:t xml:space="preserve"> .</w:t>
      </w:r>
    </w:p>
    <w:p w:rsidR="00000000" w:rsidRDefault="00C90395">
      <w:pPr>
        <w:pStyle w:val="sel"/>
        <w:divId w:val="2022585446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</w:t>
      </w:r>
      <w:r>
        <w:t xml:space="preserve">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</w:t>
      </w:r>
      <w:r>
        <w:t>договор не может считаться заключенным.</w:t>
      </w:r>
    </w:p>
    <w:p w:rsidR="00000000" w:rsidRDefault="00C9039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C90395">
      <w:pPr>
        <w:pStyle w:val="just"/>
      </w:pPr>
      <w:r>
        <w:t>3.1. В случае если одна из Сторон будет уклоняться от заключения Основного договора, то уклоняющаяся Сторона должна будет возместить добросовестной Стороне убытки, причиненные таким уклонени</w:t>
      </w:r>
      <w:r>
        <w:t>ем. Помимо убытков уклоняющаяся Сторона должна уплатить добросовестной Стороне штраф в размере ______ (_______________) рублей.</w:t>
      </w:r>
    </w:p>
    <w:p w:rsidR="00000000" w:rsidRDefault="00C90395">
      <w:pPr>
        <w:pStyle w:val="just"/>
      </w:pPr>
      <w:r>
        <w:t>3.2. В случае уклонения одной из Сторон от заключения Основного договора, вторая Сторона вправе обратиться в суд с требованием о</w:t>
      </w:r>
      <w:r>
        <w:t xml:space="preserve"> понуждении заключить Основной договор.</w:t>
      </w:r>
    </w:p>
    <w:p w:rsidR="00000000" w:rsidRDefault="00C9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95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C90395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</w:t>
      </w:r>
      <w:r>
        <w:t>твующего законодательства Российской Федерации.</w:t>
      </w:r>
    </w:p>
    <w:p w:rsidR="00000000" w:rsidRDefault="00C90395">
      <w:pPr>
        <w:pStyle w:val="just"/>
      </w:pPr>
      <w:r>
        <w:t>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C9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9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90395">
      <w:pPr>
        <w:pStyle w:val="just"/>
      </w:pPr>
      <w:r>
        <w:t>5.1. Настоящий Договор вступает в силу с момента подписания его Сторонами и действует до полного исполнения ими своих обязательств по нему.</w:t>
      </w:r>
    </w:p>
    <w:p w:rsidR="00000000" w:rsidRDefault="00C90395">
      <w:pPr>
        <w:pStyle w:val="just"/>
      </w:pPr>
      <w:r>
        <w:t>5.2. Настоящий Договор составлен в двух экземплярах, по одному для каждой Стороны.</w:t>
      </w:r>
    </w:p>
    <w:p w:rsidR="00000000" w:rsidRDefault="00C9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95">
      <w:pPr>
        <w:pStyle w:val="3"/>
        <w:rPr>
          <w:rFonts w:eastAsia="Times New Roman"/>
        </w:rPr>
      </w:pPr>
      <w:r>
        <w:rPr>
          <w:rFonts w:eastAsia="Times New Roman"/>
        </w:rPr>
        <w:t>6. АДРЕСА И ПЛАТЕЖНЫЕ РЕКВИЗИТЫ</w:t>
      </w:r>
      <w:r>
        <w:rPr>
          <w:rFonts w:eastAsia="Times New Roman"/>
        </w:rPr>
        <w:t xml:space="preserve"> СТОРОН</w:t>
      </w:r>
    </w:p>
    <w:p w:rsidR="00000000" w:rsidRDefault="00C90395">
      <w:pPr>
        <w:pStyle w:val="just"/>
      </w:pPr>
      <w:r>
        <w:t>Продавец: ______________________________________________________</w:t>
      </w:r>
    </w:p>
    <w:p w:rsidR="00000000" w:rsidRDefault="00C90395">
      <w:pPr>
        <w:pStyle w:val="just"/>
      </w:pPr>
      <w:r>
        <w:t>________________________________________________________________</w:t>
      </w:r>
    </w:p>
    <w:p w:rsidR="00000000" w:rsidRDefault="00C90395">
      <w:pPr>
        <w:pStyle w:val="just"/>
      </w:pPr>
      <w:r>
        <w:t>________________________________________________________________</w:t>
      </w:r>
    </w:p>
    <w:p w:rsidR="00000000" w:rsidRDefault="00C9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95">
      <w:pPr>
        <w:pStyle w:val="just"/>
      </w:pPr>
      <w:r>
        <w:t>Покупатель: ________________________________________</w:t>
      </w:r>
      <w:r>
        <w:t>____________</w:t>
      </w:r>
    </w:p>
    <w:p w:rsidR="00000000" w:rsidRDefault="00C90395">
      <w:pPr>
        <w:pStyle w:val="just"/>
      </w:pPr>
      <w:r>
        <w:t>________________________________________________________________</w:t>
      </w:r>
    </w:p>
    <w:p w:rsidR="00000000" w:rsidRDefault="00C90395">
      <w:pPr>
        <w:pStyle w:val="just"/>
      </w:pPr>
      <w:r>
        <w:t>________________________________________________________________</w:t>
      </w:r>
    </w:p>
    <w:p w:rsidR="00000000" w:rsidRDefault="00C9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9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90395">
      <w:pPr>
        <w:pStyle w:val="HTML"/>
      </w:pPr>
      <w:r>
        <w:t xml:space="preserve">    Продавец:   _____</w:t>
      </w:r>
      <w:r>
        <w:t>___________/____________________________</w:t>
      </w:r>
    </w:p>
    <w:p w:rsidR="00000000" w:rsidRDefault="00C90395">
      <w:pPr>
        <w:pStyle w:val="HTML"/>
      </w:pPr>
      <w:r>
        <w:t>(Ф.И.О.)</w:t>
      </w:r>
    </w:p>
    <w:p w:rsidR="00000000" w:rsidRDefault="00C90395">
      <w:pPr>
        <w:pStyle w:val="HTML"/>
      </w:pPr>
      <w:r>
        <w:t>М.П.</w:t>
      </w:r>
    </w:p>
    <w:p w:rsidR="00000000" w:rsidRDefault="00C90395">
      <w:pPr>
        <w:pStyle w:val="HTML"/>
      </w:pPr>
    </w:p>
    <w:p w:rsidR="00000000" w:rsidRDefault="00C90395">
      <w:pPr>
        <w:pStyle w:val="HTML"/>
      </w:pPr>
      <w:r>
        <w:t>Покупатель: ________________/____________________________</w:t>
      </w:r>
    </w:p>
    <w:p w:rsidR="00000000" w:rsidRDefault="00C90395">
      <w:pPr>
        <w:pStyle w:val="HTML"/>
      </w:pPr>
      <w:r>
        <w:t>(Ф.И.О.)</w:t>
      </w:r>
    </w:p>
    <w:p w:rsidR="00000000" w:rsidRDefault="00C90395">
      <w:pPr>
        <w:pStyle w:val="HTML"/>
      </w:pPr>
      <w:r>
        <w:t>М.П.</w:t>
      </w:r>
    </w:p>
    <w:p w:rsidR="00000000" w:rsidRDefault="00C90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https://порядокправа.рф/obrazecy/predvaritelnyj_dogovor_kupli_prodazhi_zemelnogo_uchastka_obshhaya_forma.htm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95"/>
    <w:rsid w:val="00C9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1614E-FD0D-41C5-8020-A69177C0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03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zemelnogo_uchastk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6792</Characters>
  <Application>Microsoft Office Word</Application>
  <DocSecurity>0</DocSecurity>
  <Lines>56</Lines>
  <Paragraphs>15</Paragraphs>
  <ScaleCrop>false</ScaleCrop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земельного участка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2022-08-16T00:57:00Z</dcterms:created>
  <dcterms:modified xsi:type="dcterms:W3CDTF">2022-08-16T00:57:00Z</dcterms:modified>
</cp:coreProperties>
</file>