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552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квартиры (покупатель - физическое лицо)</w:t>
      </w:r>
    </w:p>
    <w:p w:rsidR="00000000" w:rsidRDefault="00ED3552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_____ купли-продажи квартиры (покупатель - физическое лицо)</w:t>
      </w:r>
    </w:p>
    <w:p w:rsidR="00000000" w:rsidRDefault="00ED3552">
      <w:pPr>
        <w:pStyle w:val="HTML"/>
      </w:pPr>
      <w:r>
        <w:t>г. ____________                                    "___"</w:t>
      </w:r>
      <w:r>
        <w:t>___________ ____ г.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just"/>
      </w:pPr>
      <w:r>
        <w:t>____________________ "_____________________", именуем__ в дальнейшем "Сторона-1", в лице _____________________, действующ___ на основании _________________________, с одной стороны, и</w:t>
      </w:r>
    </w:p>
    <w:p w:rsidR="00000000" w:rsidRDefault="00ED3552">
      <w:pPr>
        <w:pStyle w:val="just"/>
      </w:pPr>
      <w:r>
        <w:t>гражданин(ка) Российской Федерации ________________</w:t>
      </w:r>
      <w:r>
        <w:t xml:space="preserve">__________, паспорт _______________, выдан "___"_____________ ____ г. _____________________, зарегистрированн__ по адресу: _______________________________, именуем__ в дальнейшем "Сторона-2", с другой стороны </w:t>
      </w:r>
      <w:r>
        <w:rPr>
          <w:vertAlign w:val="superscript"/>
        </w:rPr>
        <w:t>1</w:t>
      </w:r>
      <w:r>
        <w:t xml:space="preserve"> , вместе именуемые "Стороны", заключили насто</w:t>
      </w:r>
      <w:r>
        <w:t>ящий Договор о нижеследующем: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D3552">
      <w:pPr>
        <w:pStyle w:val="just"/>
      </w:pPr>
      <w:r>
        <w:t>1.1. Стороны договорились о подготовке и заключении в последующем договора купли-продажи ____-комнатной квартиры (далее по тексту - "Основной договор"), расположенной на _____ этаже ___этажного жилого дома</w:t>
      </w:r>
      <w:r>
        <w:t xml:space="preserve"> по адресу: _________________________, общей площадью _____ кв. м (далее по тексту - "Жилое помещение"), по которому Сторона-1 будет выступать Продавцом, а Сторона-2 - Покупателем Жилого помещения на условиях, предусмотренных Договором </w:t>
      </w:r>
      <w:r>
        <w:rPr>
          <w:vertAlign w:val="superscript"/>
        </w:rPr>
        <w:t>2</w:t>
      </w:r>
      <w:r>
        <w:t xml:space="preserve"> .</w:t>
      </w:r>
    </w:p>
    <w:p w:rsidR="00000000" w:rsidRDefault="00ED3552">
      <w:pPr>
        <w:pStyle w:val="HTML"/>
      </w:pPr>
      <w:r>
        <w:t xml:space="preserve">    1.2. Указанн</w:t>
      </w:r>
      <w:r>
        <w:t>ое в п. 1.1 настоящего Договора Жилое помещение принадлежит</w:t>
      </w:r>
    </w:p>
    <w:p w:rsidR="00000000" w:rsidRDefault="00ED3552">
      <w:pPr>
        <w:pStyle w:val="HTML"/>
      </w:pPr>
      <w:r>
        <w:t>Стороне-1 на основании ____________________________________________________</w:t>
      </w:r>
    </w:p>
    <w:p w:rsidR="00000000" w:rsidRDefault="00ED3552">
      <w:pPr>
        <w:pStyle w:val="HTML"/>
      </w:pPr>
      <w:r>
        <w:t>______________________, что подтверждается Свидетельством о государственной</w:t>
      </w:r>
    </w:p>
    <w:p w:rsidR="00000000" w:rsidRDefault="00ED3552">
      <w:pPr>
        <w:pStyle w:val="HTML"/>
      </w:pPr>
      <w:r>
        <w:t>(указать правоустанавливающий документ)</w:t>
      </w:r>
    </w:p>
    <w:p w:rsidR="00000000" w:rsidRDefault="00ED3552">
      <w:pPr>
        <w:pStyle w:val="HTML"/>
      </w:pPr>
      <w:r>
        <w:t>реги</w:t>
      </w:r>
      <w:r>
        <w:t>страции права N _____, выданным "___"____________ ____ г. _____________</w:t>
      </w:r>
    </w:p>
    <w:p w:rsidR="00000000" w:rsidRDefault="00ED3552">
      <w:pPr>
        <w:pStyle w:val="HTML"/>
      </w:pPr>
      <w:r>
        <w:t>_______________, запись о государственной регистрации N _____.</w:t>
      </w:r>
    </w:p>
    <w:p w:rsidR="00000000" w:rsidRDefault="00ED3552">
      <w:pPr>
        <w:pStyle w:val="just"/>
      </w:pPr>
      <w:r>
        <w:t xml:space="preserve">1.3. Основной договор Стороны обязуются заключить в срок до "___"__________ ____ г. </w:t>
      </w:r>
      <w:r>
        <w:rPr>
          <w:vertAlign w:val="superscript"/>
        </w:rPr>
        <w:t>3</w:t>
      </w:r>
      <w:r>
        <w:t xml:space="preserve"> .</w:t>
      </w:r>
    </w:p>
    <w:p w:rsidR="00000000" w:rsidRDefault="00ED3552">
      <w:pPr>
        <w:pStyle w:val="just"/>
      </w:pPr>
      <w:r>
        <w:t>1.4. Жилое помещение передается С</w:t>
      </w:r>
      <w:r>
        <w:t xml:space="preserve">тороной-1 Стороне-2 на условиях, предусмотренных разделом 2 настоящего Договора </w:t>
      </w:r>
      <w:r>
        <w:rPr>
          <w:vertAlign w:val="superscript"/>
        </w:rPr>
        <w:t>4</w:t>
      </w:r>
      <w:r>
        <w:t xml:space="preserve"> 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3"/>
        <w:rPr>
          <w:rFonts w:eastAsia="Times New Roman"/>
        </w:rPr>
      </w:pPr>
      <w:r>
        <w:rPr>
          <w:rFonts w:eastAsia="Times New Roman"/>
        </w:rPr>
        <w:t>2. УСЛОВИЯ ПЕРЕДАЧИ ЖИЛОГО ПОМЕЩЕНИЯ</w:t>
      </w:r>
    </w:p>
    <w:p w:rsidR="00000000" w:rsidRDefault="00ED3552">
      <w:pPr>
        <w:pStyle w:val="just"/>
      </w:pPr>
      <w:r>
        <w:t>2.1. По Основному договору Сторона-1 обязуется передать Стороне-2 Жилое помещение в порядке, предусмотренном Договором и положениями д</w:t>
      </w:r>
      <w:r>
        <w:t>ействующего законодательства Российской Федерации.</w:t>
      </w:r>
    </w:p>
    <w:p w:rsidR="00000000" w:rsidRDefault="00ED3552">
      <w:pPr>
        <w:pStyle w:val="just"/>
      </w:pPr>
      <w:r>
        <w:lastRenderedPageBreak/>
        <w:t xml:space="preserve">2.2. Цена Жилого помещения составляет ______ (_____________) рублей </w:t>
      </w:r>
      <w:r>
        <w:rPr>
          <w:vertAlign w:val="superscript"/>
        </w:rPr>
        <w:t>5</w:t>
      </w:r>
      <w:r>
        <w:t xml:space="preserve"> .</w:t>
      </w:r>
    </w:p>
    <w:p w:rsidR="00000000" w:rsidRDefault="00ED3552">
      <w:pPr>
        <w:pStyle w:val="just"/>
      </w:pPr>
      <w:r>
        <w:t xml:space="preserve">2.3. Сторона-2 производит уплату цены Жилого помещения в течение ____________ с даты перехода права собственности на Жилое помещение </w:t>
      </w:r>
      <w:r>
        <w:t>от Стороны-1 к Стороне-2.</w:t>
      </w:r>
    </w:p>
    <w:p w:rsidR="00000000" w:rsidRDefault="00ED3552">
      <w:pPr>
        <w:pStyle w:val="just"/>
      </w:pPr>
      <w:r>
        <w:t>2.4. Оплата производится путем зачисления денежных средств на счет Стороны-1.</w:t>
      </w:r>
    </w:p>
    <w:p w:rsidR="00000000" w:rsidRDefault="00ED3552">
      <w:pPr>
        <w:pStyle w:val="just"/>
      </w:pPr>
      <w:r>
        <w:t>2.5. Жилое помещение передается Стороной-1 Стороне-2 по передаточному акту, являющемуся неотъемлемой частью Основного договора (Приложение N 1), в течен</w:t>
      </w:r>
      <w:r>
        <w:t xml:space="preserve">ие ____________ (__________) календарных (вариант: банковских, рабочих) дней с даты подписания Основного договора </w:t>
      </w:r>
      <w:r>
        <w:rPr>
          <w:vertAlign w:val="superscript"/>
        </w:rPr>
        <w:t>6</w:t>
      </w:r>
      <w:r>
        <w:t xml:space="preserve"> .</w:t>
      </w:r>
    </w:p>
    <w:p w:rsidR="00000000" w:rsidRDefault="00ED3552">
      <w:pPr>
        <w:pStyle w:val="just"/>
      </w:pPr>
      <w:r>
        <w:t>2.6. Переход права собственности на Жилое помещение от Стороны-1 к Стороне-2 подлежит государственной регистрации в Едином государственном</w:t>
      </w:r>
      <w:r>
        <w:t xml:space="preserve"> реестре прав на недвижимое имущество и сделок с ним </w:t>
      </w:r>
      <w:r>
        <w:rPr>
          <w:vertAlign w:val="superscript"/>
        </w:rPr>
        <w:t>7</w:t>
      </w:r>
      <w:r>
        <w:t xml:space="preserve"> .</w:t>
      </w:r>
    </w:p>
    <w:p w:rsidR="00000000" w:rsidRDefault="00ED3552">
      <w:pPr>
        <w:pStyle w:val="just"/>
      </w:pPr>
      <w:r>
        <w:t>Расходы, связанные с государственной регистрацией Основного договора и перехода права собственности на Жилое помещение от Стороны-1 к Стороне-2, Стороны несут поровну в порядке, предусмотренном дейст</w:t>
      </w:r>
      <w:r>
        <w:t>вующим законодательством Российской Федерации.</w:t>
      </w:r>
    </w:p>
    <w:p w:rsidR="00000000" w:rsidRDefault="00ED3552">
      <w:pPr>
        <w:pStyle w:val="just"/>
      </w:pPr>
      <w:r>
        <w:t xml:space="preserve">2.7. Сторона-1 гарантирует, что отсутствуют лица, сохраняющие в соответствии с законом право пользования Жилым помещением после его приобретения Стороной-2 </w:t>
      </w:r>
      <w:r>
        <w:rPr>
          <w:vertAlign w:val="superscript"/>
        </w:rPr>
        <w:t>8</w:t>
      </w:r>
      <w:r>
        <w:t xml:space="preserve"> .</w:t>
      </w:r>
    </w:p>
    <w:p w:rsidR="00000000" w:rsidRDefault="00ED3552">
      <w:pPr>
        <w:pStyle w:val="just"/>
      </w:pPr>
      <w:r>
        <w:t>2.8. Государственная регистрация перехода права с</w:t>
      </w:r>
      <w:r>
        <w:t xml:space="preserve">обственности на Жилое помещение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 </w:t>
      </w:r>
      <w:r>
        <w:rPr>
          <w:vertAlign w:val="superscript"/>
        </w:rPr>
        <w:t>9</w:t>
      </w:r>
      <w:r>
        <w:t xml:space="preserve"> 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3"/>
        <w:rPr>
          <w:rFonts w:eastAsia="Times New Roman"/>
        </w:rPr>
      </w:pPr>
      <w:r>
        <w:rPr>
          <w:rFonts w:eastAsia="Times New Roman"/>
        </w:rPr>
        <w:t>3. ПОРЯДОК РЕАЛИЗАЦИИ НАМЕРЕНИЙ СТОРОН</w:t>
      </w:r>
    </w:p>
    <w:p w:rsidR="00000000" w:rsidRDefault="00ED3552">
      <w:pPr>
        <w:pStyle w:val="just"/>
      </w:pPr>
      <w:r>
        <w:t>3.1. С момента заключения настоящего Договора до даты, указанной в п. 1.3 настоящего Договора, Сторона-1 обязуется не совершать с другими лицами сделок в отношении Жилого помещения.</w:t>
      </w:r>
    </w:p>
    <w:p w:rsidR="00000000" w:rsidRDefault="00ED3552">
      <w:pPr>
        <w:pStyle w:val="just"/>
      </w:pPr>
      <w:r>
        <w:t>3.2. В случае если одна из Сторон будет уклоняться от заключения Основного</w:t>
      </w:r>
      <w:r>
        <w:t xml:space="preserve"> договора, вторая Сторона вправе обратиться в суд с требованием о понуждении заключить Основной договор.</w:t>
      </w:r>
    </w:p>
    <w:p w:rsidR="00000000" w:rsidRDefault="00ED3552">
      <w:pPr>
        <w:pStyle w:val="just"/>
      </w:pPr>
      <w:r>
        <w:t xml:space="preserve">3.3. Сторона, необоснованно уклоняющаяся от заключения Основного договора, должна возместить другой Стороне причиненные этим убытки </w:t>
      </w:r>
      <w:r>
        <w:rPr>
          <w:vertAlign w:val="superscript"/>
        </w:rPr>
        <w:t>10</w:t>
      </w:r>
      <w:r>
        <w:t xml:space="preserve"> 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3"/>
        <w:rPr>
          <w:rFonts w:eastAsia="Times New Roman"/>
        </w:rPr>
      </w:pPr>
      <w:r>
        <w:rPr>
          <w:rFonts w:eastAsia="Times New Roman"/>
        </w:rPr>
        <w:t>4. ЗАКЛЮЧИТЕЛ</w:t>
      </w:r>
      <w:r>
        <w:rPr>
          <w:rFonts w:eastAsia="Times New Roman"/>
        </w:rPr>
        <w:t>ЬНЫЕ ПОЛОЖЕНИЯ</w:t>
      </w:r>
    </w:p>
    <w:p w:rsidR="00000000" w:rsidRDefault="00ED3552">
      <w:pPr>
        <w:pStyle w:val="just"/>
      </w:pPr>
      <w:r>
        <w:t>4.1.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ED3552">
      <w:pPr>
        <w:pStyle w:val="just"/>
      </w:pPr>
      <w:r>
        <w:t>4.2. Все споры и разногласия, которые могут возникнуть между Сторонами по настоящему Договору, будут ра</w:t>
      </w:r>
      <w:r>
        <w:t>зрешаться путем переговоров на основе действующего законодательства Российской Федерации.</w:t>
      </w:r>
    </w:p>
    <w:p w:rsidR="00000000" w:rsidRDefault="00ED3552">
      <w:pPr>
        <w:pStyle w:val="just"/>
      </w:pPr>
      <w:r>
        <w:t>При неурегулировании в процессе переговоров спорных вопросов они решаются в суде в порядке, установленном действующим законодательством Российской Федерации.</w:t>
      </w:r>
    </w:p>
    <w:p w:rsidR="00000000" w:rsidRDefault="00ED3552">
      <w:pPr>
        <w:pStyle w:val="just"/>
      </w:pPr>
      <w:r>
        <w:t>4.3. Нас</w:t>
      </w:r>
      <w:r>
        <w:t>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:rsidR="00000000" w:rsidRDefault="00ED3552">
      <w:pPr>
        <w:pStyle w:val="just"/>
      </w:pPr>
      <w:r>
        <w:t xml:space="preserve">4.4. Сторона-1 гарантирует, что до заключения настоящего Договора Жилое помещение никому не продано, </w:t>
      </w:r>
      <w:r>
        <w:t>не заложено, в споре, под арестом и иным запрещением не состоит, не имеет каких-либо обременений.</w:t>
      </w:r>
    </w:p>
    <w:p w:rsidR="00000000" w:rsidRDefault="00ED3552">
      <w:pPr>
        <w:pStyle w:val="just"/>
      </w:pPr>
      <w:r>
        <w:t>4.5. Договор составлен на русском языке в 2 (двух) экземплярах, по 1 (одному) экземпляру для каждой из Сторон.</w:t>
      </w:r>
    </w:p>
    <w:p w:rsidR="00000000" w:rsidRDefault="00ED3552">
      <w:pPr>
        <w:pStyle w:val="just"/>
      </w:pPr>
      <w:r>
        <w:t>4.6. Неотъемлемой частью настоящего Договора яв</w:t>
      </w:r>
      <w:r>
        <w:t>ляются приложения:</w:t>
      </w:r>
    </w:p>
    <w:p w:rsidR="00000000" w:rsidRDefault="00ED3552">
      <w:pPr>
        <w:pStyle w:val="just"/>
      </w:pPr>
      <w:r>
        <w:t>4.6.1. Свидетельство о государственной регистрации права собственности Стороны - 1 на жилое помещение (заверенная копия);</w:t>
      </w:r>
    </w:p>
    <w:p w:rsidR="00000000" w:rsidRDefault="00ED3552">
      <w:pPr>
        <w:pStyle w:val="just"/>
      </w:pPr>
      <w:r>
        <w:t>4.6.2. ______________________________ (документ, удостоверяющий полномочия представителя Строны - 1, или выписка из</w:t>
      </w:r>
      <w:r>
        <w:t xml:space="preserve"> него);</w:t>
      </w:r>
    </w:p>
    <w:p w:rsidR="00000000" w:rsidRDefault="00ED3552">
      <w:pPr>
        <w:pStyle w:val="just"/>
      </w:pPr>
      <w:r>
        <w:t>4.6.3. Кадастровый паспорт на квартиру;</w:t>
      </w:r>
    </w:p>
    <w:p w:rsidR="00000000" w:rsidRDefault="00ED3552">
      <w:pPr>
        <w:pStyle w:val="just"/>
      </w:pPr>
      <w:r>
        <w:t>4.6.4. _____________________________________________.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ED3552">
      <w:pPr>
        <w:pStyle w:val="just"/>
      </w:pPr>
      <w:r>
        <w:t>Сторона-1: ____________________________________________________________________________</w:t>
      </w:r>
    </w:p>
    <w:p w:rsidR="00000000" w:rsidRDefault="00ED3552">
      <w:pPr>
        <w:pStyle w:val="left"/>
      </w:pPr>
      <w:r>
        <w:t>_____________________________________________</w:t>
      </w:r>
      <w:r>
        <w:t>______________________________________________</w:t>
      </w:r>
    </w:p>
    <w:p w:rsidR="00000000" w:rsidRDefault="00ED3552">
      <w:pPr>
        <w:pStyle w:val="just"/>
      </w:pPr>
      <w:r>
        <w:t>р/с N _____________ в _______________________________, к/с _______________, БИК _________________.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just"/>
      </w:pPr>
      <w:r>
        <w:t>Сторона-2: гражданин(ка) Российской Федерации ____________________, пол _______________, дата рождения "__"__</w:t>
      </w:r>
      <w:r>
        <w:t>_________ ____ г., место рождения _________________________, паспорт: серия _____ N __________, выдан "__"___________ ____ г. _________________________, зарегистрирован по адресу: _________________________.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D3552">
      <w:pPr>
        <w:pStyle w:val="HTML"/>
      </w:pPr>
      <w:r>
        <w:t xml:space="preserve">Сторона-1:                      </w:t>
      </w:r>
      <w:r>
        <w:t xml:space="preserve">     Сторона-2:</w:t>
      </w:r>
    </w:p>
    <w:p w:rsidR="00000000" w:rsidRDefault="00ED3552">
      <w:pPr>
        <w:pStyle w:val="HTML"/>
      </w:pPr>
    </w:p>
    <w:p w:rsidR="00000000" w:rsidRDefault="00ED3552">
      <w:pPr>
        <w:pStyle w:val="HTML"/>
      </w:pPr>
      <w:r>
        <w:t>_____________/__________________     ______________/___________________</w:t>
      </w:r>
    </w:p>
    <w:p w:rsidR="00000000" w:rsidRDefault="00ED3552">
      <w:pPr>
        <w:pStyle w:val="HTML"/>
      </w:pPr>
      <w:r>
        <w:t>(подпись)       (Ф.И.О.)              (подпись)       (Ф.И.О.)</w:t>
      </w:r>
    </w:p>
    <w:p w:rsidR="00000000" w:rsidRDefault="00ED3552">
      <w:pPr>
        <w:pStyle w:val="HTML"/>
      </w:pPr>
    </w:p>
    <w:p w:rsidR="00000000" w:rsidRDefault="00ED3552">
      <w:pPr>
        <w:pStyle w:val="HTML"/>
      </w:pPr>
      <w:r>
        <w:t>М.П.</w:t>
      </w:r>
    </w:p>
    <w:p w:rsidR="00000000" w:rsidRDefault="00ED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52">
      <w:pPr>
        <w:pStyle w:val="sel"/>
        <w:divId w:val="1444613073"/>
      </w:pPr>
      <w:r>
        <w:t>1 К отношениям сторон предварительного договора (статья 429 Гражданского кодекса Российской Федерации), по условиям которого гражданин фактически выражает намерение на возмездной основе заказать или приобрести в будущем товары (работы, услуги) исключительн</w:t>
      </w:r>
      <w:r>
        <w:t xml:space="preserve">о для личных, семейных, домашних, бытовых и иных нужд, не связанных с осуществлением предпринимательской деятельности, применяется законодательство о защите прав потребителей (п. 4 Постановления Пленума Верховного Суда Российской Федерации от 28.06.2012 N </w:t>
      </w:r>
      <w:r>
        <w:t>17 "О рассмотрении судами гражданских дел по спорам о защите прав потребителей").</w:t>
      </w:r>
    </w:p>
    <w:p w:rsidR="00000000" w:rsidRDefault="00ED3552">
      <w:pPr>
        <w:pStyle w:val="sel"/>
        <w:divId w:val="1444613073"/>
      </w:pPr>
      <w:r>
        <w:t xml:space="preserve">2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</w:t>
      </w:r>
      <w:r>
        <w:t>договора является существенным условием договора (п. 1 ст. 432 Гражданского кодекса Российской Федерации).</w:t>
      </w:r>
    </w:p>
    <w:p w:rsidR="00000000" w:rsidRDefault="00ED3552">
      <w:pPr>
        <w:pStyle w:val="just"/>
        <w:divId w:val="1444613073"/>
      </w:pPr>
      <w:r>
        <w:t>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</w:t>
      </w:r>
      <w:r>
        <w:t>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</w:t>
      </w:r>
      <w:r>
        <w:t>е согласованным сторонами, а соответствующий договор не считается заключенным (ст. 554 Гражданского кодекса Российской Федерации).</w:t>
      </w:r>
    </w:p>
    <w:p w:rsidR="00000000" w:rsidRDefault="00ED3552">
      <w:pPr>
        <w:pStyle w:val="sel"/>
        <w:divId w:val="1444613073"/>
      </w:pPr>
      <w:r>
        <w:t>3 В предварительном договоре указывается срок, в который стороны обязуются заключить основной договор. Если такой срок в пред</w:t>
      </w:r>
      <w:r>
        <w:t>варительном договоре не определен, основной договор подлежит заключению в течение года с момента заключения предварительного договора (п. 4 ст. 429 Гражданского кодекса Российской Федерации).</w:t>
      </w:r>
    </w:p>
    <w:p w:rsidR="00000000" w:rsidRDefault="00ED3552">
      <w:pPr>
        <w:pStyle w:val="sel"/>
        <w:divId w:val="1444613073"/>
      </w:pPr>
      <w:r>
        <w:t xml:space="preserve">4 Предварительный договор должен содержать условия, позволяющие </w:t>
      </w:r>
      <w:r>
        <w:t>установить предмет, а также другие существенные условия основного договора (п. 3 ст. 429 Гражданского кодекса Российской Федерации).</w:t>
      </w:r>
    </w:p>
    <w:p w:rsidR="00000000" w:rsidRDefault="00ED3552">
      <w:pPr>
        <w:pStyle w:val="sel"/>
        <w:divId w:val="1444613073"/>
      </w:pPr>
      <w:r>
        <w:t>5 Договор продажи недвижимости должен предусматривать цену этого имущества. При отсутствии в договоре согласованного сторон</w:t>
      </w:r>
      <w:r>
        <w:t>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Российской Федерации, не применяются (п. 1 ст. 555 Гражданского ко</w:t>
      </w:r>
      <w:r>
        <w:t>декса Российской Федерации).</w:t>
      </w:r>
    </w:p>
    <w:p w:rsidR="00000000" w:rsidRDefault="00ED3552">
      <w:pPr>
        <w:pStyle w:val="sel"/>
        <w:divId w:val="1444613073"/>
      </w:pPr>
      <w:r>
        <w:t>6 Если иное не предусмотрено законом или договором,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</w:t>
      </w:r>
      <w:r>
        <w:t>едаче. Уклонение одной из сторон от подписания документа о передаче недвижимости на условиях, предусмотренных договором, считается отказом соответственно продавца от исполнения обязанности передать имущество, а покупателя - обязанности принять имущество (п</w:t>
      </w:r>
      <w:r>
        <w:t>. 1 ст. 556 Гражданского кодекса Российской Федерации).</w:t>
      </w:r>
    </w:p>
    <w:p w:rsidR="00000000" w:rsidRDefault="00ED3552">
      <w:pPr>
        <w:pStyle w:val="sel"/>
        <w:divId w:val="1444613073"/>
      </w:pPr>
      <w:r>
        <w:t>7 См. ст. 551 Гражданского кодекса Российской Федерации.</w:t>
      </w:r>
    </w:p>
    <w:p w:rsidR="00000000" w:rsidRDefault="00ED3552">
      <w:pPr>
        <w:pStyle w:val="just"/>
        <w:divId w:val="1444613073"/>
      </w:pPr>
      <w:r>
        <w:t>Право собственности и другие вещные права на недвижимые вещи, ограничения этих прав, их возникновение, переход и прекращение подлежат государст</w:t>
      </w:r>
      <w:r>
        <w:t>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подлежат: право собственности, право хозяйственного ведения, право оперативного управления, право пож</w:t>
      </w:r>
      <w:r>
        <w:t>изненного наследуемого владения, право постоянного пользования, ипотека, сервитуты, а также иные права в случаях, предусмотренных Гражданским кодексом Российской Федерации и иными законами (п. 1 ст. 131 Гражданского кодекса Российской Федерации).</w:t>
      </w:r>
    </w:p>
    <w:p w:rsidR="00000000" w:rsidRDefault="00ED3552">
      <w:pPr>
        <w:pStyle w:val="sel"/>
        <w:divId w:val="1444613073"/>
      </w:pPr>
      <w:r>
        <w:t>8 Существ</w:t>
      </w:r>
      <w:r>
        <w:t>енным условием договора продажи жилого дома, квартиры, части жилого дома или квартиры, в которых проживают лица, сохраняющие в соответствии с законом право пользования этим жилым помещением после его приобретения покупателем, является перечень этих лиц с у</w:t>
      </w:r>
      <w:r>
        <w:t>казанием их прав на пользование продаваемым жилым помещением (п. 1 ст. 558 Гражданского кодекса Российской Федерации).</w:t>
      </w:r>
    </w:p>
    <w:p w:rsidR="00000000" w:rsidRDefault="00ED3552">
      <w:pPr>
        <w:pStyle w:val="sel"/>
        <w:divId w:val="1444613073"/>
      </w:pPr>
      <w:r>
        <w:t>9 Наряду с условием о предмете договора, а также условиями, которые названы в законе или иных правовых актах как существенные или необход</w:t>
      </w:r>
      <w:r>
        <w:t>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</w:t>
      </w:r>
      <w:r>
        <w:t>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ED3552">
      <w:pPr>
        <w:pStyle w:val="sel"/>
        <w:divId w:val="1444613073"/>
      </w:pPr>
      <w:r>
        <w:t xml:space="preserve">10 В силу п. 2 ст. 15 Гражданского кодекса Российской Федерации под убытками понимаются расходы, которые лицо, </w:t>
      </w:r>
      <w:r>
        <w:t>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</w:t>
      </w:r>
      <w:r>
        <w:t xml:space="preserve"> бы его право не было нарушено (упущенная выгода).</w:t>
      </w:r>
    </w:p>
    <w:p w:rsidR="00000000" w:rsidRDefault="00ED3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https://порядокправа.рф/obrazecy/predvaritelnyj_dogovor_kupli_prodazhi_kvartiry_pokupatel_fizicheskoe_lico.htm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52"/>
    <w:rsid w:val="00ED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A05D8-8ED7-4D1F-8670-5D64ED0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61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kvartiry_pokupatel_fiz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1716</Words>
  <Characters>9787</Characters>
  <Application>Microsoft Office Word</Application>
  <DocSecurity>0</DocSecurity>
  <Lines>81</Lines>
  <Paragraphs>22</Paragraphs>
  <ScaleCrop>false</ScaleCrop>
  <Company/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квартиры (покупатель - физическое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2022-08-16T00:56:00Z</dcterms:created>
  <dcterms:modified xsi:type="dcterms:W3CDTF">2022-08-16T00:56:00Z</dcterms:modified>
</cp:coreProperties>
</file>