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DFF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Предварительные сведения об участии граждан в референдуме</w:t>
      </w:r>
    </w:p>
    <w:p w:rsidR="00000000" w:rsidRDefault="00FC5DFF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FC5DFF">
      <w:pPr>
        <w:pStyle w:val="right"/>
        <w:spacing w:after="240" w:afterAutospacing="0"/>
      </w:pPr>
      <w:r>
        <w:t xml:space="preserve">Таблица 1.4 </w:t>
      </w:r>
    </w:p>
    <w:p w:rsidR="00000000" w:rsidRDefault="00FC5DFF">
      <w:pPr>
        <w:pStyle w:val="HTML"/>
      </w:pPr>
      <w:r>
        <w:t xml:space="preserve">         </w:t>
      </w:r>
      <w:r>
        <w:t>Предварительные сведения об участии граждан в референдуме</w:t>
      </w:r>
    </w:p>
    <w:p w:rsidR="00000000" w:rsidRDefault="00FC5DFF">
      <w:pPr>
        <w:pStyle w:val="HTML"/>
      </w:pPr>
    </w:p>
    <w:p w:rsidR="00000000" w:rsidRDefault="00FC5DFF">
      <w:pPr>
        <w:pStyle w:val="HTML"/>
      </w:pPr>
      <w:r>
        <w:t>Референдум Российской Федерации</w:t>
      </w:r>
    </w:p>
    <w:p w:rsidR="00000000" w:rsidRDefault="00FC5DFF">
      <w:pPr>
        <w:pStyle w:val="HTML"/>
      </w:pPr>
      <w:r>
        <w:t>______________________</w:t>
      </w:r>
    </w:p>
    <w:p w:rsidR="00000000" w:rsidRDefault="00FC5DFF">
      <w:pPr>
        <w:pStyle w:val="HTML"/>
      </w:pPr>
      <w:r>
        <w:t>(дата голосования)</w:t>
      </w:r>
    </w:p>
    <w:p w:rsidR="00000000" w:rsidRDefault="00FC5DFF">
      <w:pPr>
        <w:pStyle w:val="HTML"/>
      </w:pPr>
    </w:p>
    <w:p w:rsidR="00000000" w:rsidRDefault="00FC5DFF">
      <w:pPr>
        <w:pStyle w:val="HTML"/>
      </w:pPr>
      <w:r>
        <w:t>---------------------------------------------------------------------------</w:t>
      </w:r>
    </w:p>
    <w:p w:rsidR="00000000" w:rsidRDefault="00FC5DFF">
      <w:pPr>
        <w:pStyle w:val="HTML"/>
      </w:pPr>
      <w:r>
        <w:t xml:space="preserve">¦Наименование комиссии референдума            </w:t>
      </w:r>
      <w:r>
        <w:t xml:space="preserve">                  ЦИК России¦</w:t>
      </w:r>
    </w:p>
    <w:p w:rsidR="00000000" w:rsidRDefault="00FC5DFF">
      <w:pPr>
        <w:pStyle w:val="HTML"/>
      </w:pPr>
      <w:r>
        <w:t>---------------------------------------------------------------------------</w:t>
      </w:r>
    </w:p>
    <w:p w:rsidR="00000000" w:rsidRDefault="00FC5DFF">
      <w:pPr>
        <w:pStyle w:val="HTML"/>
      </w:pPr>
    </w:p>
    <w:p w:rsidR="00000000" w:rsidRDefault="00FC5DFF">
      <w:pPr>
        <w:pStyle w:val="HTML"/>
      </w:pPr>
      <w:r>
        <w:t>---------------------------------------------------------------------------</w:t>
      </w:r>
    </w:p>
    <w:p w:rsidR="00000000" w:rsidRDefault="00FC5DFF">
      <w:pPr>
        <w:pStyle w:val="HTML"/>
      </w:pPr>
      <w:r>
        <w:t>¦Порядковый ¦  Наименование   ¦% граждан, принявших участие в референдуме</w:t>
      </w:r>
      <w:r>
        <w:t xml:space="preserve"> ¦</w:t>
      </w:r>
    </w:p>
    <w:p w:rsidR="00000000" w:rsidRDefault="00FC5DFF">
      <w:pPr>
        <w:pStyle w:val="HTML"/>
      </w:pPr>
      <w:r>
        <w:t>¦   номер   ¦   субъекта РФ   ¦  Российской Федерации, от общего числа    ¦</w:t>
      </w:r>
    </w:p>
    <w:p w:rsidR="00000000" w:rsidRDefault="00FC5DFF">
      <w:pPr>
        <w:pStyle w:val="HTML"/>
      </w:pPr>
      <w:r>
        <w:t>¦субъекта РФ¦                 ¦включенных в списки участников референдума ¦</w:t>
      </w:r>
    </w:p>
    <w:p w:rsidR="00000000" w:rsidRDefault="00FC5DFF">
      <w:pPr>
        <w:pStyle w:val="HTML"/>
      </w:pPr>
      <w:r>
        <w:t>¦           ¦                 ¦          (по местному времени)            ¦</w:t>
      </w:r>
    </w:p>
    <w:p w:rsidR="00000000" w:rsidRDefault="00FC5DFF">
      <w:pPr>
        <w:pStyle w:val="HTML"/>
      </w:pPr>
      <w:r>
        <w:t>+-----------+------------</w:t>
      </w:r>
      <w:r>
        <w:t>-----+-------------------------------------------+</w:t>
      </w:r>
    </w:p>
    <w:p w:rsidR="00000000" w:rsidRDefault="00FC5DFF">
      <w:pPr>
        <w:pStyle w:val="HTML"/>
      </w:pPr>
      <w:r>
        <w:t>¦Отчетное время               ¦        ¦          ¦          ¦            ¦</w:t>
      </w:r>
    </w:p>
    <w:p w:rsidR="00000000" w:rsidRDefault="00FC5DFF">
      <w:pPr>
        <w:pStyle w:val="HTML"/>
      </w:pPr>
      <w:r>
        <w:t>+-----------------------------+--------+----------+----------+------------+</w:t>
      </w:r>
    </w:p>
    <w:p w:rsidR="00000000" w:rsidRDefault="00FC5DFF">
      <w:pPr>
        <w:pStyle w:val="HTML"/>
      </w:pPr>
      <w:r>
        <w:t xml:space="preserve">¦           ¦Итого            ¦        ¦          ¦  </w:t>
      </w:r>
      <w:r>
        <w:t xml:space="preserve">        ¦            ¦</w:t>
      </w:r>
    </w:p>
    <w:p w:rsidR="00000000" w:rsidRDefault="00FC5DFF">
      <w:pPr>
        <w:pStyle w:val="HTML"/>
      </w:pPr>
      <w:r>
        <w:t>+-----------+-----------------+--------+----------+----------+------------+</w:t>
      </w:r>
    </w:p>
    <w:p w:rsidR="00000000" w:rsidRDefault="00FC5DFF">
      <w:pPr>
        <w:pStyle w:val="HTML"/>
      </w:pPr>
      <w:r>
        <w:t>¦     1     ¦Республика Адыгея¦        ¦          ¦          ¦            ¦</w:t>
      </w:r>
    </w:p>
    <w:p w:rsidR="00000000" w:rsidRDefault="00FC5DFF">
      <w:pPr>
        <w:pStyle w:val="HTML"/>
      </w:pPr>
      <w:r>
        <w:t>+-----------+-----------------+--------+----------+----------+------------+</w:t>
      </w:r>
    </w:p>
    <w:p w:rsidR="00000000" w:rsidRDefault="00FC5DFF">
      <w:pPr>
        <w:pStyle w:val="HTML"/>
      </w:pPr>
      <w:r>
        <w:t xml:space="preserve">¦    </w:t>
      </w:r>
      <w:r>
        <w:t xml:space="preserve"> 2     ¦Республика Алтай ¦        ¦          ¦          ¦            ¦</w:t>
      </w:r>
    </w:p>
    <w:p w:rsidR="00000000" w:rsidRDefault="00FC5DFF">
      <w:pPr>
        <w:pStyle w:val="HTML"/>
      </w:pPr>
      <w:r>
        <w:t>+-----------+-----------------+--------+----------+----------+------------+</w:t>
      </w:r>
    </w:p>
    <w:p w:rsidR="00000000" w:rsidRDefault="00FC5DFF">
      <w:pPr>
        <w:pStyle w:val="HTML"/>
      </w:pPr>
      <w:r>
        <w:t>¦           ¦...              ¦        ¦          ¦          ¦            ¦</w:t>
      </w:r>
    </w:p>
    <w:p w:rsidR="00000000" w:rsidRDefault="00FC5DFF">
      <w:pPr>
        <w:pStyle w:val="HTML"/>
      </w:pPr>
      <w:r>
        <w:t>------------+-----------------+--------+----------+----------+-------------</w:t>
      </w:r>
    </w:p>
    <w:p w:rsidR="00000000" w:rsidRDefault="00FC5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DFF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FC5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https://порядокправа.рф/obrazecy/predvaritelnye_svedeniya_ob_uchastii_grazhdan_v_referendume.htm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FF"/>
    <w:rsid w:val="00FC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8C0BB-F7D3-47DF-B7A5-5AA7E36BC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e_svedeniya_ob_uchastii_grazhdan_v_referend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Предварительные сведения об участии граждан в референдуме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2022-08-16T00:54:00Z</dcterms:created>
  <dcterms:modified xsi:type="dcterms:W3CDTF">2022-08-16T00:54:00Z</dcterms:modified>
</cp:coreProperties>
</file>