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768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уведомление о проведении проверки кредитной организации (филиала)</w:t>
      </w:r>
    </w:p>
    <w:p w:rsidR="00000000" w:rsidRDefault="00246768">
      <w:pPr>
        <w:pStyle w:val="right"/>
      </w:pPr>
      <w:r>
        <w:t>Приложение 7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24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768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ПРЕДВАРИТЕЛЬНОЕ УВЕДОМЛЕНИЕ О ПРОВЕДЕНИИ ПРОВЕРКИ КРЕДИТНОЙ ОРГАНИЗАЦИИ (ФИЛИАЛА)</w:t>
      </w:r>
    </w:p>
    <w:p w:rsidR="00000000" w:rsidRDefault="00246768">
      <w:pPr>
        <w:pStyle w:val="HTML"/>
      </w:pPr>
      <w:r>
        <w:t xml:space="preserve">            ЦЕНТРАЛ</w:t>
      </w:r>
      <w:r>
        <w:t>ЬНЫЙ БАНК РОССИЙСКОЙ ФЕДЕРАЦИИ (БАНК РОССИИ)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Для служебного пользования</w:t>
      </w:r>
    </w:p>
    <w:p w:rsidR="00000000" w:rsidRDefault="00246768">
      <w:pPr>
        <w:pStyle w:val="HTML"/>
      </w:pPr>
      <w:r>
        <w:t>Экз. N ___________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УВЕДОМЛЕНИЕ О ПРОВЕДЕНИИ ПРОВЕРКИ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___________________________________________________________________________</w:t>
      </w:r>
    </w:p>
    <w:p w:rsidR="00000000" w:rsidRDefault="00246768">
      <w:pPr>
        <w:pStyle w:val="HTML"/>
      </w:pPr>
      <w:r>
        <w:t>(полное фирменное наименование кредитной организации</w:t>
      </w:r>
      <w:r>
        <w:t>; основной</w:t>
      </w:r>
    </w:p>
    <w:p w:rsidR="00000000" w:rsidRDefault="00246768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246768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246768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1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 xml:space="preserve">N ____________                              от __ __________20__ </w:t>
      </w:r>
      <w:r>
        <w:t>г.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Руководителю кредитной организации</w:t>
      </w:r>
    </w:p>
    <w:p w:rsidR="00000000" w:rsidRDefault="00246768">
      <w:pPr>
        <w:pStyle w:val="HTML"/>
      </w:pPr>
      <w:r>
        <w:t>(ее филиала)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Настоящим уведомляем о проведении проверки ____________________________</w:t>
      </w:r>
    </w:p>
    <w:p w:rsidR="00000000" w:rsidRDefault="00246768">
      <w:pPr>
        <w:pStyle w:val="HTML"/>
      </w:pPr>
      <w:r>
        <w:t>(полное фирменное</w:t>
      </w:r>
    </w:p>
    <w:p w:rsidR="00000000" w:rsidRDefault="00246768">
      <w:pPr>
        <w:pStyle w:val="HTML"/>
      </w:pPr>
      <w:r>
        <w:t>наименование</w:t>
      </w:r>
    </w:p>
    <w:p w:rsidR="00000000" w:rsidRDefault="00246768">
      <w:pPr>
        <w:pStyle w:val="HTML"/>
      </w:pPr>
      <w:r>
        <w:t>__________________________________________________________________________.</w:t>
      </w:r>
    </w:p>
    <w:p w:rsidR="00000000" w:rsidRDefault="00246768">
      <w:pPr>
        <w:pStyle w:val="HTML"/>
      </w:pPr>
      <w:r>
        <w:t>кредитной организации (п</w:t>
      </w:r>
      <w:r>
        <w:t>олное наименование филиала)</w:t>
      </w:r>
    </w:p>
    <w:p w:rsidR="00000000" w:rsidRDefault="00246768">
      <w:pPr>
        <w:pStyle w:val="HTML"/>
      </w:pPr>
      <w:r>
        <w:t>В  соответствии  со статьей 73 Федерального закона "О Центральном банке</w:t>
      </w:r>
    </w:p>
    <w:p w:rsidR="00000000" w:rsidRDefault="00246768">
      <w:pPr>
        <w:pStyle w:val="HTML"/>
      </w:pPr>
      <w:r>
        <w:t>Российской  Федерации  (Банке  России)"  и  Инструкцией  Банка  России от 5</w:t>
      </w:r>
    </w:p>
    <w:p w:rsidR="00000000" w:rsidRDefault="00246768">
      <w:pPr>
        <w:pStyle w:val="HTML"/>
      </w:pPr>
      <w:r>
        <w:t xml:space="preserve">декабря  2013  года  N  147-И  "О  порядке  проведения  проверок  </w:t>
      </w:r>
      <w:r>
        <w:t>кредитных</w:t>
      </w:r>
    </w:p>
    <w:p w:rsidR="00000000" w:rsidRDefault="00246768">
      <w:pPr>
        <w:pStyle w:val="HTML"/>
      </w:pPr>
      <w:r>
        <w:t>организаций  (их  филиалов)  уполномоченными  представителями  Центрального</w:t>
      </w:r>
    </w:p>
    <w:p w:rsidR="00000000" w:rsidRDefault="00246768">
      <w:pPr>
        <w:pStyle w:val="HTML"/>
      </w:pPr>
      <w:r>
        <w:t>банка  Российской  Федерации  (Банка России)" кредитная организация обязана</w:t>
      </w:r>
    </w:p>
    <w:p w:rsidR="00000000" w:rsidRDefault="00246768">
      <w:pPr>
        <w:pStyle w:val="HTML"/>
      </w:pPr>
      <w:r>
        <w:t>содействовать проведению проверки.</w:t>
      </w:r>
    </w:p>
    <w:p w:rsidR="00000000" w:rsidRDefault="00246768">
      <w:pPr>
        <w:pStyle w:val="HTML"/>
      </w:pPr>
      <w:r>
        <w:t>Кредитной   организации  (ее  филиалу)  во  исполнение  обя</w:t>
      </w:r>
      <w:r>
        <w:t>занности  по</w:t>
      </w:r>
    </w:p>
    <w:p w:rsidR="00000000" w:rsidRDefault="00246768">
      <w:pPr>
        <w:pStyle w:val="HTML"/>
      </w:pPr>
      <w:r>
        <w:t>содействию  в  проведении  проверки  в  срок  до  __  ____________  20__ г.</w:t>
      </w:r>
    </w:p>
    <w:p w:rsidR="00000000" w:rsidRDefault="00246768">
      <w:pPr>
        <w:pStyle w:val="HTML"/>
      </w:pPr>
      <w:r>
        <w:t xml:space="preserve">необходимо:  </w:t>
      </w:r>
      <w:r>
        <w:rPr>
          <w:vertAlign w:val="superscript"/>
        </w:rPr>
        <w:t>2</w:t>
      </w:r>
    </w:p>
    <w:p w:rsidR="00000000" w:rsidRDefault="00246768">
      <w:pPr>
        <w:pStyle w:val="HTML"/>
      </w:pPr>
      <w:r>
        <w:t>подготовить  документы и иную информацию, подлежащие проверке (согласно</w:t>
      </w:r>
    </w:p>
    <w:p w:rsidR="00000000" w:rsidRDefault="00246768">
      <w:pPr>
        <w:pStyle w:val="HTML"/>
      </w:pPr>
      <w:r>
        <w:t>прилагаемой заявке на их предоставление), в том числе электронные документы</w:t>
      </w:r>
    </w:p>
    <w:p w:rsidR="00000000" w:rsidRDefault="00246768">
      <w:pPr>
        <w:pStyle w:val="HTML"/>
      </w:pPr>
      <w:r>
        <w:t>(инф</w:t>
      </w:r>
      <w:r>
        <w:t>ормацию),   выборки   информации   (наборы   записей)   или  документы,</w:t>
      </w:r>
    </w:p>
    <w:p w:rsidR="00000000" w:rsidRDefault="00246768">
      <w:pPr>
        <w:pStyle w:val="HTML"/>
      </w:pPr>
      <w:r>
        <w:t>представление  которых  кредитной  организацией  является  обязательным при</w:t>
      </w:r>
    </w:p>
    <w:p w:rsidR="00000000" w:rsidRDefault="00246768">
      <w:pPr>
        <w:pStyle w:val="HTML"/>
      </w:pPr>
      <w:r>
        <w:t>наступлении  событий  или  наличии обстоятельств, определенных федеральными</w:t>
      </w:r>
    </w:p>
    <w:p w:rsidR="00000000" w:rsidRDefault="00246768">
      <w:pPr>
        <w:pStyle w:val="HTML"/>
      </w:pPr>
      <w:r>
        <w:t>законами или нормативными актами</w:t>
      </w:r>
      <w:r>
        <w:t xml:space="preserve"> Банка России;  </w:t>
      </w:r>
      <w:r>
        <w:rPr>
          <w:vertAlign w:val="superscript"/>
        </w:rPr>
        <w:t>3</w:t>
      </w:r>
    </w:p>
    <w:p w:rsidR="00000000" w:rsidRDefault="00246768">
      <w:pPr>
        <w:pStyle w:val="HTML"/>
      </w:pPr>
      <w:r>
        <w:t>подготовить  документы  и  провести  организационные мероприятия, в том</w:t>
      </w:r>
    </w:p>
    <w:p w:rsidR="00000000" w:rsidRDefault="00246768">
      <w:pPr>
        <w:pStyle w:val="HTML"/>
      </w:pPr>
      <w:r>
        <w:t>числе  необходимые  для  обеспечения  беспрепятственного доступа в здания и</w:t>
      </w:r>
    </w:p>
    <w:p w:rsidR="00000000" w:rsidRDefault="00246768">
      <w:pPr>
        <w:pStyle w:val="HTML"/>
      </w:pPr>
      <w:r>
        <w:t>другие   помещения   проверяемой   кредитной   организации   (ее   филиала)</w:t>
      </w:r>
    </w:p>
    <w:p w:rsidR="00000000" w:rsidRDefault="00246768">
      <w:pPr>
        <w:pStyle w:val="HTML"/>
      </w:pPr>
      <w:r>
        <w:t xml:space="preserve">руководителя  </w:t>
      </w:r>
      <w:r>
        <w:t>и  членов  рабочей  группы  (выделить отдельное помещение для</w:t>
      </w:r>
    </w:p>
    <w:p w:rsidR="00000000" w:rsidRDefault="00246768">
      <w:pPr>
        <w:pStyle w:val="HTML"/>
      </w:pPr>
      <w:r>
        <w:t>руководителя   и   членов  рабочей  группы,  оборудовать  его  техническими</w:t>
      </w:r>
    </w:p>
    <w:p w:rsidR="00000000" w:rsidRDefault="00246768">
      <w:pPr>
        <w:pStyle w:val="HTML"/>
      </w:pPr>
      <w:r>
        <w:t>средствами);</w:t>
      </w:r>
    </w:p>
    <w:p w:rsidR="00000000" w:rsidRDefault="00246768">
      <w:pPr>
        <w:pStyle w:val="HTML"/>
      </w:pPr>
      <w:r>
        <w:lastRenderedPageBreak/>
        <w:t>совершить иные действия, необходимые для проведения проверки.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По вопросам, связанным с исполнением требо</w:t>
      </w:r>
      <w:r>
        <w:t>ваний настоящего уведомления,</w:t>
      </w:r>
    </w:p>
    <w:p w:rsidR="00000000" w:rsidRDefault="00246768">
      <w:pPr>
        <w:pStyle w:val="HTML"/>
      </w:pPr>
      <w:r>
        <w:t>обращаться по телефону: __________________________________________________.</w:t>
      </w:r>
    </w:p>
    <w:p w:rsidR="00000000" w:rsidRDefault="00246768">
      <w:pPr>
        <w:pStyle w:val="HTML"/>
      </w:pPr>
      <w:r>
        <w:t>(номер телефона работника Банка России</w:t>
      </w:r>
    </w:p>
    <w:p w:rsidR="00000000" w:rsidRDefault="00246768">
      <w:pPr>
        <w:pStyle w:val="HTML"/>
      </w:pPr>
      <w:r>
        <w:t>(структурного подразделения Банка России),</w:t>
      </w:r>
    </w:p>
    <w:p w:rsidR="00000000" w:rsidRDefault="00246768">
      <w:pPr>
        <w:pStyle w:val="HTML"/>
      </w:pPr>
      <w:r>
        <w:t>ответственного за взаимодействие с кредитной</w:t>
      </w:r>
    </w:p>
    <w:p w:rsidR="00000000" w:rsidRDefault="00246768">
      <w:pPr>
        <w:pStyle w:val="HTML"/>
      </w:pPr>
      <w:r>
        <w:t>организацией (ее филиал</w:t>
      </w:r>
      <w:r>
        <w:t>ом)</w:t>
      </w:r>
    </w:p>
    <w:p w:rsidR="00000000" w:rsidRDefault="00246768">
      <w:pPr>
        <w:pStyle w:val="HTML"/>
      </w:pPr>
    </w:p>
    <w:p w:rsidR="00000000" w:rsidRDefault="00246768">
      <w:pPr>
        <w:pStyle w:val="HTML"/>
      </w:pPr>
      <w:r>
        <w:t>Должностное лицо Банка России,</w:t>
      </w:r>
    </w:p>
    <w:p w:rsidR="00000000" w:rsidRDefault="00246768">
      <w:pPr>
        <w:pStyle w:val="HTML"/>
      </w:pPr>
      <w:r>
        <w:t>обладающее правом поручать проведение проверки ______________ (Ф.И.О.)</w:t>
      </w:r>
    </w:p>
    <w:p w:rsidR="00000000" w:rsidRDefault="00246768">
      <w:pPr>
        <w:pStyle w:val="HTML"/>
      </w:pPr>
      <w:r>
        <w:t>(подпись)</w:t>
      </w:r>
    </w:p>
    <w:p w:rsidR="00000000" w:rsidRDefault="00246768">
      <w:pPr>
        <w:pStyle w:val="HTML"/>
      </w:pPr>
      <w:r>
        <w:t>м.п. Банка России</w:t>
      </w:r>
    </w:p>
    <w:p w:rsidR="00000000" w:rsidRDefault="00246768">
      <w:pPr>
        <w:pStyle w:val="HTML"/>
      </w:pPr>
      <w:r>
        <w:t>(структурного подразделения</w:t>
      </w:r>
    </w:p>
    <w:p w:rsidR="00000000" w:rsidRDefault="00246768">
      <w:pPr>
        <w:pStyle w:val="HTML"/>
      </w:pPr>
      <w:r>
        <w:t>Банка России)</w:t>
      </w:r>
    </w:p>
    <w:p w:rsidR="00000000" w:rsidRDefault="0024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768">
      <w:pPr>
        <w:pStyle w:val="sel"/>
        <w:divId w:val="718089629"/>
      </w:pPr>
      <w:r>
        <w:t>1 Указываются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государственной регистрации кр</w:t>
      </w:r>
      <w:r>
        <w:t>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государственной регистрации кредитн</w:t>
      </w:r>
      <w:r>
        <w:t>ых организаций (наименование указывается в именительном падеже).</w:t>
      </w:r>
    </w:p>
    <w:p w:rsidR="00000000" w:rsidRDefault="00246768">
      <w:pPr>
        <w:pStyle w:val="sel"/>
        <w:divId w:val="718089629"/>
      </w:pPr>
      <w:r>
        <w:t>2 Указываются действия, которые должна совершить кредитная организация (ее филиал).</w:t>
      </w:r>
    </w:p>
    <w:p w:rsidR="00000000" w:rsidRDefault="00246768">
      <w:pPr>
        <w:pStyle w:val="sel"/>
        <w:divId w:val="718089629"/>
      </w:pPr>
      <w:r>
        <w:t>3 Предварительное уведомление о проведении проверки, содержащее требование о формировании и представлении п</w:t>
      </w:r>
      <w:r>
        <w:t>одлежащего проверке реестра обязательств банка перед вкладчиками, составляемого по форме и в сроки, определенные Указанием Банка России N 1417-У, направляется руководителю кредитной организации не ранее чем за семь дней до даты начала проверки.</w:t>
      </w:r>
    </w:p>
    <w:p w:rsidR="00000000" w:rsidRDefault="00246768">
      <w:pPr>
        <w:pStyle w:val="right"/>
      </w:pPr>
      <w:r>
        <w:t xml:space="preserve">Источник - </w:t>
      </w:r>
      <w:r>
        <w:t>Инструкция Банка России от 05.12.2013 № 147-И</w:t>
      </w:r>
    </w:p>
    <w:p w:rsidR="00000000" w:rsidRDefault="00246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https://порядокправа.рф/obrazecy/predvaritelnoe_uvedomlenie_o_provedenii_proverki_kreditnoj_organizacii_filiala.htm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68"/>
    <w:rsid w:val="0024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151A6-9E16-4DD7-AD19-23FEA566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uvedomlenie_o_provedenii_proverki_kreditnoj_organizacii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уведомление о проведении проверки кредитной организации (филиала)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