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2B3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возможности введения ограничения подачи тепловой энергии</w:t>
      </w:r>
    </w:p>
    <w:p w:rsidR="00000000" w:rsidRDefault="003002B3">
      <w:pPr>
        <w:pStyle w:val="HTML"/>
      </w:pPr>
      <w:r>
        <w:t xml:space="preserve">                      Потребителю _________________________________________</w:t>
      </w:r>
    </w:p>
    <w:p w:rsidR="00000000" w:rsidRDefault="003002B3">
      <w:pPr>
        <w:pStyle w:val="HTML"/>
      </w:pPr>
    </w:p>
    <w:p w:rsidR="00000000" w:rsidRDefault="003002B3">
      <w:pPr>
        <w:pStyle w:val="HTML"/>
      </w:pPr>
      <w:r>
        <w:t>от __________________________________________________</w:t>
      </w:r>
    </w:p>
    <w:p w:rsidR="00000000" w:rsidRDefault="003002B3">
      <w:pPr>
        <w:pStyle w:val="HTML"/>
      </w:pPr>
      <w:r>
        <w:t>(наименование теплоснабжающей организации)</w:t>
      </w:r>
    </w:p>
    <w:p w:rsidR="00000000" w:rsidRDefault="003002B3">
      <w:pPr>
        <w:pStyle w:val="HTML"/>
      </w:pPr>
      <w:r>
        <w:t>адрес места нахождения: _____________________________</w:t>
      </w:r>
    </w:p>
    <w:p w:rsidR="00000000" w:rsidRDefault="003002B3">
      <w:pPr>
        <w:pStyle w:val="HTML"/>
      </w:pPr>
      <w:r>
        <w:t>телефон: ______, факс: ________, эл. адрес: _________</w:t>
      </w:r>
    </w:p>
    <w:p w:rsidR="00000000" w:rsidRDefault="003002B3">
      <w:pPr>
        <w:pStyle w:val="HTML"/>
      </w:pPr>
    </w:p>
    <w:p w:rsidR="00000000" w:rsidRDefault="003002B3">
      <w:pPr>
        <w:pStyle w:val="HTML"/>
      </w:pPr>
      <w:r>
        <w:t>Предупреждение</w:t>
      </w:r>
    </w:p>
    <w:p w:rsidR="00000000" w:rsidRDefault="003002B3">
      <w:pPr>
        <w:pStyle w:val="HTML"/>
      </w:pPr>
      <w:r>
        <w:t xml:space="preserve">о возможности введения ограничения </w:t>
      </w:r>
      <w:r>
        <w:t>подачи тепловой энергии</w:t>
      </w:r>
    </w:p>
    <w:p w:rsidR="00000000" w:rsidRDefault="003002B3">
      <w:pPr>
        <w:pStyle w:val="HTML"/>
      </w:pPr>
    </w:p>
    <w:p w:rsidR="00000000" w:rsidRDefault="003002B3">
      <w:pPr>
        <w:pStyle w:val="HTML"/>
      </w:pPr>
      <w:r>
        <w:t>_____________________________________________________ является законным</w:t>
      </w:r>
    </w:p>
    <w:p w:rsidR="00000000" w:rsidRDefault="003002B3">
      <w:pPr>
        <w:pStyle w:val="HTML"/>
      </w:pPr>
      <w:r>
        <w:t>(наименование теплоснабжающей организации)</w:t>
      </w:r>
    </w:p>
    <w:p w:rsidR="00000000" w:rsidRDefault="003002B3">
      <w:pPr>
        <w:pStyle w:val="HTML"/>
      </w:pPr>
      <w:r>
        <w:t>владельцем      источника     тепловой     энергии     (тепловых     сетей)</w:t>
      </w:r>
    </w:p>
    <w:p w:rsidR="00000000" w:rsidRDefault="003002B3">
      <w:pPr>
        <w:pStyle w:val="HTML"/>
      </w:pPr>
      <w:r>
        <w:t>________________________________________</w:t>
      </w:r>
      <w:r>
        <w:t>___.</w:t>
      </w:r>
    </w:p>
    <w:p w:rsidR="00000000" w:rsidRDefault="003002B3">
      <w:pPr>
        <w:pStyle w:val="HTML"/>
      </w:pPr>
      <w:r>
        <w:t>(наименование, назначение объекта, адрес)</w:t>
      </w:r>
    </w:p>
    <w:p w:rsidR="00000000" w:rsidRDefault="003002B3">
      <w:pPr>
        <w:pStyle w:val="HTML"/>
      </w:pPr>
      <w:r>
        <w:t>По состоянию на "___"________ ___ г. у ________________________________</w:t>
      </w:r>
    </w:p>
    <w:p w:rsidR="00000000" w:rsidRDefault="003002B3">
      <w:pPr>
        <w:pStyle w:val="HTML"/>
      </w:pPr>
      <w:r>
        <w:t>___________________________________________________________________________</w:t>
      </w:r>
    </w:p>
    <w:p w:rsidR="00000000" w:rsidRDefault="003002B3">
      <w:pPr>
        <w:pStyle w:val="HTML"/>
      </w:pPr>
      <w:r>
        <w:t>(наименование или Ф.И.О. потребителя, название объекта, адрес</w:t>
      </w:r>
      <w:r>
        <w:t>)</w:t>
      </w:r>
    </w:p>
    <w:p w:rsidR="00000000" w:rsidRDefault="003002B3">
      <w:pPr>
        <w:pStyle w:val="HTML"/>
      </w:pPr>
    </w:p>
    <w:p w:rsidR="00000000" w:rsidRDefault="003002B3">
      <w:pPr>
        <w:pStyle w:val="HTML"/>
      </w:pPr>
      <w:r>
        <w:t>имеется  задолженность по оплате тепловой энергии (мощности, теплоносителя)</w:t>
      </w:r>
    </w:p>
    <w:p w:rsidR="00000000" w:rsidRDefault="003002B3">
      <w:pPr>
        <w:pStyle w:val="HTML"/>
      </w:pPr>
      <w:r>
        <w:t>в сумме _______ (____________) рублей, что превышает размер платы более чем</w:t>
      </w:r>
    </w:p>
    <w:p w:rsidR="00000000" w:rsidRDefault="003002B3">
      <w:pPr>
        <w:pStyle w:val="HTML"/>
      </w:pPr>
      <w:r>
        <w:t>за один период платежа.</w:t>
      </w:r>
    </w:p>
    <w:p w:rsidR="00000000" w:rsidRDefault="003002B3">
      <w:pPr>
        <w:pStyle w:val="HTML"/>
      </w:pPr>
      <w:r>
        <w:t>До  введения  ограничения  подачи  тепловой  энергии  (теплоносителя) в</w:t>
      </w:r>
    </w:p>
    <w:p w:rsidR="00000000" w:rsidRDefault="003002B3">
      <w:pPr>
        <w:pStyle w:val="HTML"/>
      </w:pPr>
      <w:r>
        <w:t>поряд</w:t>
      </w:r>
      <w:r>
        <w:t>ке,  установленном Правилами организации теплоснабжения, утвержденными</w:t>
      </w:r>
    </w:p>
    <w:p w:rsidR="00000000" w:rsidRDefault="003002B3">
      <w:pPr>
        <w:pStyle w:val="HTML"/>
      </w:pPr>
      <w:r>
        <w:t>Правительством  Российской  Федерации  на  основании  п. п.  2  и  6 ст. 21</w:t>
      </w:r>
    </w:p>
    <w:p w:rsidR="00000000" w:rsidRDefault="003002B3">
      <w:pPr>
        <w:pStyle w:val="HTML"/>
      </w:pPr>
      <w:r>
        <w:t>Федерального закона от 27.07.2010 N 190-ФЗ "О теплоснабжении" предупреждаем</w:t>
      </w:r>
    </w:p>
    <w:p w:rsidR="00000000" w:rsidRDefault="003002B3">
      <w:pPr>
        <w:pStyle w:val="HTML"/>
      </w:pPr>
      <w:r>
        <w:t>о   возможности   введения   указ</w:t>
      </w:r>
      <w:r>
        <w:t>анного   ограничения   в  случае  неуплаты</w:t>
      </w:r>
    </w:p>
    <w:p w:rsidR="00000000" w:rsidRDefault="003002B3">
      <w:pPr>
        <w:pStyle w:val="HTML"/>
      </w:pPr>
      <w:r>
        <w:t>задолженности до истечения второго периода платежа.</w:t>
      </w:r>
    </w:p>
    <w:p w:rsidR="00000000" w:rsidRDefault="003002B3">
      <w:pPr>
        <w:pStyle w:val="HTML"/>
      </w:pPr>
    </w:p>
    <w:p w:rsidR="00000000" w:rsidRDefault="003002B3">
      <w:pPr>
        <w:pStyle w:val="HTML"/>
      </w:pPr>
      <w:r>
        <w:t>___________________</w:t>
      </w:r>
    </w:p>
    <w:p w:rsidR="00000000" w:rsidRDefault="003002B3">
      <w:pPr>
        <w:pStyle w:val="HTML"/>
      </w:pPr>
      <w:r>
        <w:t>(подпись)</w:t>
      </w:r>
    </w:p>
    <w:p w:rsidR="00000000" w:rsidRDefault="003002B3">
      <w:pPr>
        <w:pStyle w:val="HTML"/>
      </w:pPr>
      <w:r>
        <w:t>М.П.</w:t>
      </w:r>
    </w:p>
    <w:p w:rsidR="00000000" w:rsidRDefault="003002B3">
      <w:pPr>
        <w:pStyle w:val="HTML"/>
      </w:pPr>
      <w:r>
        <w:t>"___"________ ___ г.</w:t>
      </w:r>
    </w:p>
    <w:p w:rsidR="00000000" w:rsidRDefault="00300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2B3">
      <w:pPr>
        <w:pStyle w:val="right"/>
      </w:pPr>
      <w:r>
        <w:t>Источник - Кабанов О.М.</w:t>
      </w:r>
    </w:p>
    <w:p w:rsidR="00000000" w:rsidRDefault="00300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_o_vozmozhnosti_vvedeniya_ogranicheniya_podachi_teplovoj_energii.htm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B3"/>
    <w:rsid w:val="0030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46C88-B1A4-4E44-AFAA-68B1A586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vozmozhnosti_vvedeniya_ogranicheniya_podachi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возможности введения ограничения подачи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